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C603" w14:textId="1D47C709" w:rsidR="00B1198D" w:rsidRDefault="004B6775" w:rsidP="005E20F1">
      <w:pPr>
        <w:spacing w:after="0" w:line="240" w:lineRule="auto"/>
        <w:ind w:left="4956" w:firstLine="708"/>
        <w:jc w:val="both"/>
      </w:pPr>
      <w:r>
        <w:t>Wąbrzeźno, dnia 22 grudnia 2022 r</w:t>
      </w:r>
      <w:r w:rsidR="00AD10EB">
        <w:t>.</w:t>
      </w:r>
    </w:p>
    <w:p w14:paraId="7CB06F8C" w14:textId="17B43650" w:rsidR="00AD10EB" w:rsidRDefault="00AD10EB" w:rsidP="005E20F1">
      <w:pPr>
        <w:spacing w:after="0" w:line="240" w:lineRule="auto"/>
        <w:ind w:left="4956" w:firstLine="708"/>
        <w:jc w:val="both"/>
      </w:pPr>
    </w:p>
    <w:p w14:paraId="779456A1" w14:textId="77777777" w:rsidR="00AD10EB" w:rsidRDefault="00AD10EB" w:rsidP="005E20F1">
      <w:pPr>
        <w:spacing w:after="0" w:line="240" w:lineRule="auto"/>
        <w:ind w:left="4956" w:firstLine="708"/>
        <w:jc w:val="both"/>
      </w:pPr>
    </w:p>
    <w:p w14:paraId="10C56AE9" w14:textId="00A315A2" w:rsidR="00AD10EB" w:rsidRDefault="00AD10EB" w:rsidP="005E20F1">
      <w:pPr>
        <w:spacing w:after="0" w:line="240" w:lineRule="auto"/>
        <w:ind w:left="4956" w:firstLine="708"/>
        <w:jc w:val="both"/>
      </w:pPr>
    </w:p>
    <w:p w14:paraId="0B81A90B" w14:textId="2C3F05CD" w:rsidR="00AD10EB" w:rsidRDefault="00AD10EB" w:rsidP="00AD10EB">
      <w:pPr>
        <w:spacing w:after="0" w:line="240" w:lineRule="auto"/>
      </w:pPr>
      <w:r>
        <w:t>OA.1710.</w:t>
      </w:r>
      <w:r w:rsidR="00872FDF">
        <w:t>12</w:t>
      </w:r>
      <w:r>
        <w:t>.</w:t>
      </w:r>
      <w:r w:rsidR="000A7629">
        <w:t>2021.</w:t>
      </w:r>
      <w:r w:rsidR="00673CAD">
        <w:t>ZT</w:t>
      </w:r>
    </w:p>
    <w:p w14:paraId="07ECC592" w14:textId="634C6C1F" w:rsidR="00AD10EB" w:rsidRDefault="00AD10EB" w:rsidP="00AD10EB">
      <w:pPr>
        <w:spacing w:after="0" w:line="240" w:lineRule="auto"/>
      </w:pPr>
    </w:p>
    <w:p w14:paraId="05DCBC61" w14:textId="003383EC" w:rsidR="000A7629" w:rsidRDefault="000A7629" w:rsidP="00AD10EB">
      <w:pPr>
        <w:spacing w:after="0" w:line="240" w:lineRule="auto"/>
      </w:pPr>
    </w:p>
    <w:p w14:paraId="5358AE6E" w14:textId="0C28868F" w:rsidR="000A7629" w:rsidRDefault="000A7629" w:rsidP="00AD10EB">
      <w:pPr>
        <w:spacing w:after="0" w:line="240" w:lineRule="auto"/>
      </w:pPr>
    </w:p>
    <w:p w14:paraId="09BEE096" w14:textId="798C5E33" w:rsidR="000A7629" w:rsidRPr="000A7629" w:rsidRDefault="000A7629" w:rsidP="00AD10EB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7629">
        <w:rPr>
          <w:b/>
          <w:bCs/>
        </w:rPr>
        <w:t>Sz. P.</w:t>
      </w:r>
    </w:p>
    <w:p w14:paraId="1906C663" w14:textId="40EAAE18" w:rsidR="000A7629" w:rsidRPr="000A7629" w:rsidRDefault="000A7629" w:rsidP="00AD10EB">
      <w:pPr>
        <w:spacing w:after="0" w:line="240" w:lineRule="auto"/>
        <w:rPr>
          <w:b/>
          <w:bCs/>
        </w:rPr>
      </w:pP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  <w:t>Tomasz Sobecki</w:t>
      </w:r>
    </w:p>
    <w:p w14:paraId="0625A4BE" w14:textId="13642FE2" w:rsidR="000A7629" w:rsidRPr="000A7629" w:rsidRDefault="000A7629" w:rsidP="00AD10EB">
      <w:pPr>
        <w:spacing w:after="0" w:line="240" w:lineRule="auto"/>
        <w:rPr>
          <w:b/>
          <w:bCs/>
        </w:rPr>
      </w:pP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  <w:t>p.o. Dyrektora</w:t>
      </w:r>
    </w:p>
    <w:p w14:paraId="058DA8DA" w14:textId="7CB23B23" w:rsidR="000A7629" w:rsidRPr="000A7629" w:rsidRDefault="000A7629" w:rsidP="00AD10EB">
      <w:pPr>
        <w:spacing w:after="0" w:line="240" w:lineRule="auto"/>
        <w:rPr>
          <w:b/>
          <w:bCs/>
        </w:rPr>
      </w:pP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  <w:t>Najwyższej Izby Kontroli</w:t>
      </w:r>
    </w:p>
    <w:p w14:paraId="5C939783" w14:textId="50C2789A" w:rsidR="000A7629" w:rsidRPr="000A7629" w:rsidRDefault="000A7629" w:rsidP="00AD10EB">
      <w:pPr>
        <w:spacing w:after="0" w:line="240" w:lineRule="auto"/>
        <w:rPr>
          <w:b/>
          <w:bCs/>
        </w:rPr>
      </w:pP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</w:r>
      <w:r w:rsidRPr="000A7629">
        <w:rPr>
          <w:b/>
          <w:bCs/>
        </w:rPr>
        <w:tab/>
        <w:t>Delegatura w Bydgoszczy</w:t>
      </w:r>
    </w:p>
    <w:p w14:paraId="64189B6A" w14:textId="77777777" w:rsidR="000A7629" w:rsidRDefault="000A7629" w:rsidP="00AD10EB">
      <w:pPr>
        <w:spacing w:after="0" w:line="240" w:lineRule="auto"/>
      </w:pPr>
    </w:p>
    <w:p w14:paraId="1AA9A2FF" w14:textId="55E2B347" w:rsidR="00AD10EB" w:rsidRDefault="00AD10EB" w:rsidP="00AD10EB">
      <w:pPr>
        <w:spacing w:after="0" w:line="240" w:lineRule="auto"/>
      </w:pPr>
    </w:p>
    <w:p w14:paraId="564A0D86" w14:textId="77777777" w:rsidR="004B6775" w:rsidRDefault="004B6775" w:rsidP="005E20F1">
      <w:pPr>
        <w:spacing w:after="0" w:line="240" w:lineRule="auto"/>
        <w:jc w:val="both"/>
      </w:pPr>
    </w:p>
    <w:p w14:paraId="40397050" w14:textId="77777777" w:rsidR="004B6775" w:rsidRDefault="004B6775" w:rsidP="005E20F1">
      <w:pPr>
        <w:spacing w:after="0" w:line="240" w:lineRule="auto"/>
        <w:jc w:val="both"/>
      </w:pPr>
    </w:p>
    <w:p w14:paraId="39E36E53" w14:textId="77777777" w:rsidR="00F96786" w:rsidRPr="00F96786" w:rsidRDefault="00F96786" w:rsidP="00F9678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F52935" w14:textId="7C2CD4B0" w:rsidR="001864A5" w:rsidRPr="00F96786" w:rsidRDefault="00F96786" w:rsidP="009736EF">
      <w:pPr>
        <w:ind w:firstLine="720"/>
        <w:jc w:val="both"/>
        <w:rPr>
          <w:rFonts w:eastAsia="Times New Roman" w:cstheme="minorHAnsi"/>
          <w:lang w:eastAsia="pl-PL"/>
        </w:rPr>
      </w:pPr>
      <w:r w:rsidRPr="00F96786">
        <w:rPr>
          <w:rFonts w:eastAsia="Times New Roman" w:cstheme="minorHAnsi"/>
          <w:lang w:eastAsia="pl-PL"/>
        </w:rPr>
        <w:t>Odpowiadając na Wystąpienia pokontrolne nr P/21/006 dotyczące przeprowadzonej</w:t>
      </w:r>
      <w:r w:rsidR="00922C52">
        <w:rPr>
          <w:rFonts w:eastAsia="Times New Roman" w:cstheme="minorHAnsi"/>
          <w:lang w:eastAsia="pl-PL"/>
        </w:rPr>
        <w:t xml:space="preserve"> </w:t>
      </w:r>
      <w:r w:rsidRPr="00F96786">
        <w:rPr>
          <w:rFonts w:eastAsia="Times New Roman" w:cstheme="minorHAnsi"/>
          <w:lang w:eastAsia="pl-PL"/>
        </w:rPr>
        <w:t>w Gminie Miasto Wąbrzeźno kontroli finansowania zadań oświatowych (pismo</w:t>
      </w:r>
      <w:r w:rsidR="00922C52">
        <w:rPr>
          <w:rFonts w:eastAsia="Times New Roman" w:cstheme="minorHAnsi"/>
          <w:lang w:eastAsia="pl-PL"/>
        </w:rPr>
        <w:t xml:space="preserve"> </w:t>
      </w:r>
      <w:r w:rsidRPr="00F96786">
        <w:rPr>
          <w:rFonts w:eastAsia="Times New Roman" w:cstheme="minorHAnsi"/>
          <w:lang w:eastAsia="pl-PL"/>
        </w:rPr>
        <w:t>nr LBY.410.021.04.2021) na podstawie art.62 ustawy z dnia 23 grudnia 1994 r. o Najwyższej Izbie Kontroli</w:t>
      </w:r>
      <w:r w:rsidR="00922C52">
        <w:rPr>
          <w:rFonts w:eastAsia="Times New Roman" w:cstheme="minorHAnsi"/>
          <w:lang w:eastAsia="pl-PL"/>
        </w:rPr>
        <w:t xml:space="preserve"> </w:t>
      </w:r>
      <w:r w:rsidRPr="00F96786">
        <w:rPr>
          <w:rFonts w:eastAsia="Times New Roman" w:cstheme="minorHAnsi"/>
          <w:lang w:eastAsia="pl-PL"/>
        </w:rPr>
        <w:t>(Dz. U. z</w:t>
      </w:r>
      <w:r w:rsidR="00922C52">
        <w:rPr>
          <w:rFonts w:eastAsia="Times New Roman" w:cstheme="minorHAnsi"/>
          <w:lang w:eastAsia="pl-PL"/>
        </w:rPr>
        <w:t xml:space="preserve"> 2020 r. </w:t>
      </w:r>
      <w:r w:rsidR="00CE5727">
        <w:rPr>
          <w:rFonts w:eastAsia="Times New Roman" w:cstheme="minorHAnsi"/>
          <w:lang w:eastAsia="pl-PL"/>
        </w:rPr>
        <w:t xml:space="preserve">                        </w:t>
      </w:r>
      <w:r w:rsidR="00922C52">
        <w:rPr>
          <w:rFonts w:eastAsia="Times New Roman" w:cstheme="minorHAnsi"/>
          <w:lang w:eastAsia="pl-PL"/>
        </w:rPr>
        <w:t xml:space="preserve">poz. 1200 z </w:t>
      </w:r>
      <w:proofErr w:type="spellStart"/>
      <w:r w:rsidR="00922C52">
        <w:rPr>
          <w:rFonts w:eastAsia="Times New Roman" w:cstheme="minorHAnsi"/>
          <w:lang w:eastAsia="pl-PL"/>
        </w:rPr>
        <w:t>późn</w:t>
      </w:r>
      <w:proofErr w:type="spellEnd"/>
      <w:r w:rsidR="00922C52">
        <w:rPr>
          <w:rFonts w:eastAsia="Times New Roman" w:cstheme="minorHAnsi"/>
          <w:lang w:eastAsia="pl-PL"/>
        </w:rPr>
        <w:t>. zm.)</w:t>
      </w:r>
      <w:r w:rsidRPr="00F96786">
        <w:rPr>
          <w:rFonts w:eastAsia="Times New Roman" w:cstheme="minorHAnsi"/>
          <w:lang w:eastAsia="pl-PL"/>
        </w:rPr>
        <w:t xml:space="preserve">  uprzejmie informuję, jak niżej.</w:t>
      </w:r>
    </w:p>
    <w:p w14:paraId="4CCF73AB" w14:textId="59BD7FDF" w:rsidR="00340CDE" w:rsidRDefault="00577C4C" w:rsidP="001864A5">
      <w:pPr>
        <w:spacing w:after="0" w:line="240" w:lineRule="auto"/>
        <w:ind w:firstLine="708"/>
        <w:jc w:val="both"/>
      </w:pPr>
      <w:r>
        <w:t>Podniesiona przez N</w:t>
      </w:r>
      <w:r w:rsidR="00CE5727">
        <w:t>ajwyższą Izbę Kontroli (dalej: NIK)</w:t>
      </w:r>
      <w:r>
        <w:t xml:space="preserve"> uwaga</w:t>
      </w:r>
      <w:r w:rsidR="00DB03E5">
        <w:t xml:space="preserve">, </w:t>
      </w:r>
      <w:r>
        <w:t>że:</w:t>
      </w:r>
      <w:r w:rsidR="00DB03E5">
        <w:t xml:space="preserve"> </w:t>
      </w:r>
      <w:r w:rsidRPr="00577C4C">
        <w:rPr>
          <w:i/>
          <w:iCs/>
        </w:rPr>
        <w:t>„…</w:t>
      </w:r>
      <w:r w:rsidR="00DB03E5" w:rsidRPr="00577C4C">
        <w:rPr>
          <w:i/>
          <w:iCs/>
        </w:rPr>
        <w:t xml:space="preserve">stwierdzone w toku kontroli nieprawidłowości realizacji  </w:t>
      </w:r>
      <w:r w:rsidR="006E52FB" w:rsidRPr="00577C4C">
        <w:rPr>
          <w:i/>
          <w:iCs/>
        </w:rPr>
        <w:t>zadań w</w:t>
      </w:r>
      <w:r w:rsidR="0052581F">
        <w:rPr>
          <w:i/>
          <w:iCs/>
        </w:rPr>
        <w:t> </w:t>
      </w:r>
      <w:r w:rsidR="006E52FB" w:rsidRPr="00577C4C">
        <w:rPr>
          <w:i/>
          <w:iCs/>
        </w:rPr>
        <w:t>obszarze oświaty, w tym w szczególności przekazywania dotacji placówkom niepublicznym, ich liczb</w:t>
      </w:r>
      <w:r w:rsidR="000C0920" w:rsidRPr="00577C4C">
        <w:rPr>
          <w:i/>
          <w:iCs/>
        </w:rPr>
        <w:t>y,</w:t>
      </w:r>
      <w:r w:rsidR="006E52FB" w:rsidRPr="00577C4C">
        <w:rPr>
          <w:i/>
          <w:iCs/>
        </w:rPr>
        <w:t xml:space="preserve"> skal</w:t>
      </w:r>
      <w:r w:rsidR="000C0920" w:rsidRPr="00577C4C">
        <w:rPr>
          <w:i/>
          <w:iCs/>
        </w:rPr>
        <w:t>i</w:t>
      </w:r>
      <w:r w:rsidR="006E52FB" w:rsidRPr="00577C4C">
        <w:rPr>
          <w:i/>
          <w:iCs/>
        </w:rPr>
        <w:t>, charakter</w:t>
      </w:r>
      <w:r w:rsidR="000C0920" w:rsidRPr="00577C4C">
        <w:rPr>
          <w:i/>
          <w:iCs/>
        </w:rPr>
        <w:t>u</w:t>
      </w:r>
      <w:r w:rsidR="006E52FB" w:rsidRPr="00577C4C">
        <w:rPr>
          <w:i/>
          <w:iCs/>
        </w:rPr>
        <w:t xml:space="preserve"> i deklarowan</w:t>
      </w:r>
      <w:r w:rsidR="000C0920" w:rsidRPr="00577C4C">
        <w:rPr>
          <w:i/>
          <w:iCs/>
        </w:rPr>
        <w:t>ych przyczyn,</w:t>
      </w:r>
      <w:r w:rsidR="006E52FB" w:rsidRPr="00577C4C">
        <w:rPr>
          <w:i/>
          <w:iCs/>
        </w:rPr>
        <w:t xml:space="preserve"> mogą wskazywać na niewłaściwe funkcjonowanie systemu nadzoru i kontroli w Urzędzie. Istniejący system nie zapobiegł bowiem nieprawidłow</w:t>
      </w:r>
      <w:r w:rsidR="000C0920" w:rsidRPr="00577C4C">
        <w:rPr>
          <w:i/>
          <w:iCs/>
        </w:rPr>
        <w:t>e</w:t>
      </w:r>
      <w:r w:rsidR="006E52FB" w:rsidRPr="00577C4C">
        <w:rPr>
          <w:i/>
          <w:iCs/>
        </w:rPr>
        <w:t>m</w:t>
      </w:r>
      <w:r w:rsidR="000C0920" w:rsidRPr="00577C4C">
        <w:rPr>
          <w:i/>
          <w:iCs/>
        </w:rPr>
        <w:t>u</w:t>
      </w:r>
      <w:r w:rsidR="006E52FB" w:rsidRPr="00577C4C">
        <w:rPr>
          <w:i/>
          <w:iCs/>
        </w:rPr>
        <w:t xml:space="preserve"> wykonywaniu obowiązków przez pracowników Urzędu w kontrolowanych obszarach. Izba zauważa istotną potrzebę dogłębnej </w:t>
      </w:r>
      <w:r w:rsidR="00A467FC" w:rsidRPr="00577C4C">
        <w:rPr>
          <w:i/>
          <w:iCs/>
        </w:rPr>
        <w:t xml:space="preserve">analizy istniejącej organizacji funkcjonowania jednostki w celu zapewnienia właściwej realizacji jej obowiązków ustawowych </w:t>
      </w:r>
      <w:r w:rsidR="00384EEE">
        <w:rPr>
          <w:i/>
          <w:iCs/>
        </w:rPr>
        <w:t xml:space="preserve">                             </w:t>
      </w:r>
      <w:r w:rsidR="00A467FC" w:rsidRPr="00577C4C">
        <w:rPr>
          <w:i/>
          <w:iCs/>
        </w:rPr>
        <w:t>i ochrony wydatkowanych środków publicznych</w:t>
      </w:r>
      <w:r>
        <w:t>”</w:t>
      </w:r>
      <w:r w:rsidR="00393CE3">
        <w:t xml:space="preserve"> </w:t>
      </w:r>
      <w:r w:rsidR="00393CE3" w:rsidRPr="00393CE3">
        <w:rPr>
          <w:b/>
          <w:bCs/>
        </w:rPr>
        <w:t>jest zasadna</w:t>
      </w:r>
      <w:r w:rsidR="00393CE3">
        <w:rPr>
          <w:b/>
          <w:bCs/>
        </w:rPr>
        <w:t xml:space="preserve"> </w:t>
      </w:r>
      <w:r w:rsidR="00393CE3" w:rsidRPr="00393CE3">
        <w:t>i stanowi podstawę do podjęcia w tu</w:t>
      </w:r>
      <w:r w:rsidR="00393CE3">
        <w:t>t.</w:t>
      </w:r>
      <w:r w:rsidR="00393CE3" w:rsidRPr="00393CE3">
        <w:t xml:space="preserve"> Urzędzie</w:t>
      </w:r>
      <w:r w:rsidR="008B464D">
        <w:t xml:space="preserve"> procedur naprawczych</w:t>
      </w:r>
      <w:r w:rsidR="00393CE3" w:rsidRPr="00393CE3">
        <w:t>.</w:t>
      </w:r>
    </w:p>
    <w:p w14:paraId="36028940" w14:textId="77777777" w:rsidR="001864A5" w:rsidRDefault="007F0083" w:rsidP="00922C52">
      <w:pPr>
        <w:spacing w:after="0" w:line="240" w:lineRule="auto"/>
        <w:ind w:firstLine="708"/>
        <w:jc w:val="both"/>
      </w:pPr>
      <w:r>
        <w:t xml:space="preserve">W wyjaśnieniach udzielonych do punktu </w:t>
      </w:r>
      <w:r w:rsidRPr="007F0083">
        <w:t xml:space="preserve">3 wniosków </w:t>
      </w:r>
      <w:r>
        <w:t xml:space="preserve">pokontrolnych opisana została procedura, która została </w:t>
      </w:r>
      <w:r w:rsidR="001864A5">
        <w:t>wdrożona w celu d</w:t>
      </w:r>
      <w:r w:rsidR="001864A5" w:rsidRPr="001864A5">
        <w:t>okonywani</w:t>
      </w:r>
      <w:r w:rsidR="001864A5">
        <w:t>a</w:t>
      </w:r>
      <w:r w:rsidR="001864A5" w:rsidRPr="001864A5">
        <w:t xml:space="preserve"> prawidłowej kalkulacji wysokości dotacji dla szkół i przedszkoli  niepublicznych.</w:t>
      </w:r>
      <w:r w:rsidR="001864A5">
        <w:t xml:space="preserve"> Procedura zakłada sformalizowanie czynności i imienne wskazanie osób odpowiedzialnych za poszczególne etapy procesu kalkulacji dotacji.</w:t>
      </w:r>
    </w:p>
    <w:p w14:paraId="08C0B94D" w14:textId="647F70ED" w:rsidR="00DE5274" w:rsidRPr="003A27C3" w:rsidRDefault="001864A5" w:rsidP="00CE5727">
      <w:pPr>
        <w:spacing w:after="0" w:line="240" w:lineRule="auto"/>
        <w:ind w:firstLine="708"/>
        <w:jc w:val="both"/>
      </w:pPr>
      <w:r>
        <w:t xml:space="preserve">Jednocześnie </w:t>
      </w:r>
      <w:r w:rsidR="00A31B25">
        <w:t>podjąłem decyzję, że w roku 2022 zarówno Skarbnik Miasta</w:t>
      </w:r>
      <w:r w:rsidR="00CE5727">
        <w:t xml:space="preserve"> Wąbrzeźna</w:t>
      </w:r>
      <w:r w:rsidR="00A31B25">
        <w:t xml:space="preserve">, jak </w:t>
      </w:r>
      <w:r w:rsidR="00CE5727">
        <w:br/>
      </w:r>
      <w:r w:rsidR="00A31B25">
        <w:t>i Zastępca Burmistrza</w:t>
      </w:r>
      <w:r w:rsidR="00CE5727">
        <w:t xml:space="preserve"> Wąbrzeźna</w:t>
      </w:r>
      <w:r w:rsidR="00A31B25">
        <w:t xml:space="preserve">, będący </w:t>
      </w:r>
      <w:r w:rsidR="00A31B25" w:rsidRPr="003A27C3">
        <w:t>osob</w:t>
      </w:r>
      <w:r w:rsidR="00CE5727">
        <w:t>ą</w:t>
      </w:r>
      <w:r w:rsidR="007B5AD4">
        <w:t xml:space="preserve"> bezpośredni</w:t>
      </w:r>
      <w:r w:rsidR="00A31B25" w:rsidRPr="003A27C3">
        <w:t xml:space="preserve"> odpowiedzialn</w:t>
      </w:r>
      <w:r w:rsidR="007B5AD4">
        <w:t>ą</w:t>
      </w:r>
      <w:r w:rsidR="00A31B25" w:rsidRPr="003A27C3">
        <w:t xml:space="preserve"> za realizację </w:t>
      </w:r>
      <w:r w:rsidR="00CE5727">
        <w:t xml:space="preserve"> </w:t>
      </w:r>
      <w:r w:rsidR="00A31B25" w:rsidRPr="003A27C3">
        <w:t>i kontrolę zadań oświatowych</w:t>
      </w:r>
      <w:r w:rsidR="00CE5727">
        <w:t>,</w:t>
      </w:r>
      <w:r w:rsidR="00A31B25" w:rsidRPr="003A27C3">
        <w:t xml:space="preserve"> zostaną obciążeni odpowiedzialnością za nadzór i kontrolę szczególnie w obszarze przekazywania dotacji placówkom niepublicznym. Postanowienie to znalazło swoje odzwierciedlenie w </w:t>
      </w:r>
      <w:r w:rsidR="004B0C83" w:rsidRPr="003A27C3">
        <w:t>zawartych porozumieniach zmieniających warunki pracy</w:t>
      </w:r>
      <w:r w:rsidR="00A31B25" w:rsidRPr="003A27C3">
        <w:t xml:space="preserve"> (załączniki 1 i 2 – </w:t>
      </w:r>
      <w:r w:rsidR="004B0C83" w:rsidRPr="003A27C3">
        <w:t>porozumienia</w:t>
      </w:r>
      <w:r w:rsidR="00A31B25" w:rsidRPr="003A27C3">
        <w:t xml:space="preserve"> Skarbnika Miasta i Zastępcy Burmistrza).</w:t>
      </w:r>
      <w:r w:rsidR="00DE5274" w:rsidRPr="003A27C3">
        <w:t xml:space="preserve"> </w:t>
      </w:r>
    </w:p>
    <w:p w14:paraId="3D2420F0" w14:textId="77777777" w:rsidR="003A27C3" w:rsidRPr="003A27C3" w:rsidRDefault="003A27C3" w:rsidP="00DE5274">
      <w:pPr>
        <w:spacing w:after="0" w:line="240" w:lineRule="auto"/>
        <w:jc w:val="both"/>
        <w:rPr>
          <w:color w:val="000000" w:themeColor="text1"/>
        </w:rPr>
      </w:pPr>
    </w:p>
    <w:p w14:paraId="0EDD9E3E" w14:textId="315981D0" w:rsidR="00DE5274" w:rsidRPr="003A27C3" w:rsidRDefault="00DE5274" w:rsidP="003A27C3">
      <w:pPr>
        <w:spacing w:after="0" w:line="240" w:lineRule="auto"/>
        <w:ind w:firstLine="708"/>
        <w:jc w:val="both"/>
        <w:rPr>
          <w:color w:val="000000" w:themeColor="text1"/>
        </w:rPr>
      </w:pPr>
      <w:r w:rsidRPr="003A27C3">
        <w:rPr>
          <w:color w:val="000000" w:themeColor="text1"/>
        </w:rPr>
        <w:t xml:space="preserve">Od </w:t>
      </w:r>
      <w:r w:rsidR="00BC3843">
        <w:rPr>
          <w:color w:val="000000" w:themeColor="text1"/>
        </w:rPr>
        <w:t xml:space="preserve"> </w:t>
      </w:r>
      <w:r w:rsidR="003A27C3" w:rsidRPr="003A27C3">
        <w:rPr>
          <w:b/>
          <w:bCs/>
          <w:color w:val="000000" w:themeColor="text1"/>
        </w:rPr>
        <w:t>20 grudnia 2021</w:t>
      </w:r>
      <w:r w:rsidRPr="003A27C3">
        <w:rPr>
          <w:b/>
          <w:bCs/>
          <w:color w:val="000000" w:themeColor="text1"/>
        </w:rPr>
        <w:t xml:space="preserve"> roku</w:t>
      </w:r>
      <w:r w:rsidRPr="003A27C3">
        <w:rPr>
          <w:color w:val="000000" w:themeColor="text1"/>
        </w:rPr>
        <w:t xml:space="preserve"> zacz</w:t>
      </w:r>
      <w:r w:rsidR="003A27C3" w:rsidRPr="003A27C3">
        <w:rPr>
          <w:color w:val="000000" w:themeColor="text1"/>
        </w:rPr>
        <w:t>ął</w:t>
      </w:r>
      <w:r w:rsidRPr="003A27C3">
        <w:rPr>
          <w:color w:val="000000" w:themeColor="text1"/>
        </w:rPr>
        <w:t xml:space="preserve"> obowiązywać nowy regulamin organizacyjny, trwają również  prace nad nowymi procedurami kontroli zarządczej w Urzędzie</w:t>
      </w:r>
      <w:r w:rsidR="007B5AD4">
        <w:rPr>
          <w:color w:val="000000" w:themeColor="text1"/>
        </w:rPr>
        <w:t xml:space="preserve"> Miasta Wąbrzeźno</w:t>
      </w:r>
      <w:r w:rsidRPr="003A27C3">
        <w:rPr>
          <w:color w:val="000000" w:themeColor="text1"/>
        </w:rPr>
        <w:t xml:space="preserve"> </w:t>
      </w:r>
      <w:r w:rsidR="007B5AD4">
        <w:rPr>
          <w:color w:val="000000" w:themeColor="text1"/>
        </w:rPr>
        <w:br/>
      </w:r>
      <w:r w:rsidRPr="003A27C3">
        <w:rPr>
          <w:color w:val="000000" w:themeColor="text1"/>
        </w:rPr>
        <w:t>i jednostkach organizacyjnych objętych obsługą</w:t>
      </w:r>
      <w:r w:rsidR="007B5AD4">
        <w:rPr>
          <w:color w:val="000000" w:themeColor="text1"/>
        </w:rPr>
        <w:t xml:space="preserve"> wspólną</w:t>
      </w:r>
      <w:r w:rsidRPr="003A27C3">
        <w:rPr>
          <w:color w:val="000000" w:themeColor="text1"/>
        </w:rPr>
        <w:t xml:space="preserve">, które zostaną wdrożone w życie </w:t>
      </w:r>
      <w:r w:rsidR="003A27C3" w:rsidRPr="003A27C3">
        <w:rPr>
          <w:color w:val="000000" w:themeColor="text1"/>
        </w:rPr>
        <w:t xml:space="preserve">z dniem </w:t>
      </w:r>
      <w:r w:rsidR="007B5AD4">
        <w:rPr>
          <w:color w:val="000000" w:themeColor="text1"/>
        </w:rPr>
        <w:t xml:space="preserve">                  </w:t>
      </w:r>
      <w:r w:rsidR="003A27C3" w:rsidRPr="003A27C3">
        <w:rPr>
          <w:color w:val="000000" w:themeColor="text1"/>
        </w:rPr>
        <w:t>1 stycznia 2022 roku</w:t>
      </w:r>
      <w:r w:rsidRPr="003A27C3">
        <w:rPr>
          <w:color w:val="000000" w:themeColor="text1"/>
        </w:rPr>
        <w:t>.</w:t>
      </w:r>
    </w:p>
    <w:p w14:paraId="4B1E9663" w14:textId="081C131C" w:rsidR="001864A5" w:rsidRPr="003A27C3" w:rsidRDefault="00DE5274" w:rsidP="007B5AD4">
      <w:pPr>
        <w:spacing w:after="0" w:line="240" w:lineRule="auto"/>
        <w:ind w:firstLine="708"/>
        <w:jc w:val="both"/>
        <w:rPr>
          <w:b/>
          <w:bCs/>
          <w:i/>
          <w:iCs/>
          <w:color w:val="000000" w:themeColor="text1"/>
        </w:rPr>
      </w:pPr>
      <w:r w:rsidRPr="003A27C3">
        <w:rPr>
          <w:color w:val="000000" w:themeColor="text1"/>
        </w:rPr>
        <w:t xml:space="preserve">Procedury te mają na celu wyeliminowanie wszystkich błędów wskazanych w przedmiotowej </w:t>
      </w:r>
      <w:r w:rsidR="007B5AD4">
        <w:rPr>
          <w:color w:val="000000" w:themeColor="text1"/>
        </w:rPr>
        <w:t>k</w:t>
      </w:r>
      <w:r w:rsidRPr="003A27C3">
        <w:rPr>
          <w:color w:val="000000" w:themeColor="text1"/>
        </w:rPr>
        <w:t>ontroli oraz jak najlepsze - zgodne z obowiązującym prawem -</w:t>
      </w:r>
      <w:r w:rsidR="003A27C3" w:rsidRPr="003A27C3">
        <w:rPr>
          <w:color w:val="000000" w:themeColor="text1"/>
        </w:rPr>
        <w:t xml:space="preserve"> </w:t>
      </w:r>
      <w:r w:rsidRPr="003A27C3">
        <w:rPr>
          <w:color w:val="000000" w:themeColor="text1"/>
        </w:rPr>
        <w:t>zabezpieczenie przepływu i kontroli  środków publicznych do publicznych i niepublicznych placówek oświatowych.</w:t>
      </w:r>
    </w:p>
    <w:p w14:paraId="49F175FD" w14:textId="77777777" w:rsidR="007E5473" w:rsidRPr="00DE5274" w:rsidRDefault="007E5473" w:rsidP="005E20F1">
      <w:pPr>
        <w:spacing w:after="0" w:line="240" w:lineRule="auto"/>
        <w:jc w:val="both"/>
        <w:rPr>
          <w:color w:val="FF0000"/>
        </w:rPr>
      </w:pPr>
    </w:p>
    <w:p w14:paraId="3795943F" w14:textId="396BC6AE" w:rsidR="001864A5" w:rsidRDefault="007B5AD4" w:rsidP="00792D5B">
      <w:pPr>
        <w:spacing w:after="0" w:line="240" w:lineRule="auto"/>
        <w:ind w:firstLine="708"/>
        <w:jc w:val="both"/>
      </w:pPr>
      <w:r>
        <w:lastRenderedPageBreak/>
        <w:t xml:space="preserve">Ponadto informuję, że </w:t>
      </w:r>
      <w:r w:rsidR="00792D5B">
        <w:t>zalecenia</w:t>
      </w:r>
      <w:r w:rsidR="001864A5">
        <w:t xml:space="preserve"> </w:t>
      </w:r>
      <w:r w:rsidR="00792D5B">
        <w:t>sformułowane</w:t>
      </w:r>
      <w:r w:rsidR="001864A5">
        <w:t xml:space="preserve"> w</w:t>
      </w:r>
      <w:r w:rsidR="00792D5B">
        <w:t>e</w:t>
      </w:r>
      <w:r w:rsidR="001864A5">
        <w:t xml:space="preserve"> wnioskach pokontrolnych są w trakcie realizacji bądź zostały</w:t>
      </w:r>
      <w:r w:rsidR="00792D5B">
        <w:t xml:space="preserve"> już</w:t>
      </w:r>
      <w:r w:rsidR="001864A5">
        <w:t xml:space="preserve"> zrealizowane. Sposób</w:t>
      </w:r>
      <w:r w:rsidR="00792D5B">
        <w:t xml:space="preserve">, w jaki przystąpiono do ich realizacji </w:t>
      </w:r>
      <w:r w:rsidR="001864A5">
        <w:t xml:space="preserve">opisano poniżej. </w:t>
      </w:r>
    </w:p>
    <w:p w14:paraId="2B17542A" w14:textId="03E9B370" w:rsidR="00EC6FF0" w:rsidRPr="001864A5" w:rsidRDefault="001864A5" w:rsidP="005E20F1">
      <w:pPr>
        <w:spacing w:after="0" w:line="240" w:lineRule="auto"/>
        <w:jc w:val="both"/>
      </w:pPr>
      <w:r>
        <w:t xml:space="preserve"> </w:t>
      </w:r>
    </w:p>
    <w:p w14:paraId="6B59D2BD" w14:textId="041B85B9" w:rsidR="00EC6FF0" w:rsidRPr="001864A5" w:rsidRDefault="001864A5" w:rsidP="005E20F1">
      <w:pPr>
        <w:spacing w:after="0" w:line="24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Ad. </w:t>
      </w:r>
      <w:r w:rsidR="00EC6FF0" w:rsidRPr="001864A5">
        <w:rPr>
          <w:b/>
          <w:bCs/>
          <w:i/>
          <w:iCs/>
          <w:u w:val="single"/>
        </w:rPr>
        <w:t>1.</w:t>
      </w:r>
      <w:r w:rsidR="006476A4" w:rsidRPr="001864A5">
        <w:rPr>
          <w:b/>
          <w:bCs/>
          <w:i/>
          <w:iCs/>
          <w:u w:val="single"/>
        </w:rPr>
        <w:t xml:space="preserve"> </w:t>
      </w:r>
      <w:r w:rsidR="00EC6FF0" w:rsidRPr="001864A5">
        <w:rPr>
          <w:b/>
          <w:bCs/>
          <w:i/>
          <w:iCs/>
          <w:u w:val="single"/>
        </w:rPr>
        <w:t xml:space="preserve">Dokumentowanie postępowań prowadzonych w ramach realizowanych programów zgodnie z procedurą określoną w Regulaminie Zamówień Publicznych. </w:t>
      </w:r>
    </w:p>
    <w:p w14:paraId="456087F1" w14:textId="77777777" w:rsidR="006476A4" w:rsidRDefault="006476A4" w:rsidP="005E20F1">
      <w:pPr>
        <w:spacing w:after="0" w:line="240" w:lineRule="auto"/>
        <w:jc w:val="both"/>
        <w:rPr>
          <w:b/>
          <w:bCs/>
        </w:rPr>
      </w:pPr>
    </w:p>
    <w:p w14:paraId="17E2F3EC" w14:textId="77777777" w:rsidR="002773E4" w:rsidRDefault="006476A4" w:rsidP="005E20F1">
      <w:pPr>
        <w:spacing w:after="0" w:line="240" w:lineRule="auto"/>
        <w:jc w:val="both"/>
      </w:pPr>
      <w:r w:rsidRPr="006476A4">
        <w:rPr>
          <w:b/>
          <w:bCs/>
        </w:rPr>
        <w:t>Zalecenie zostało wykonane.</w:t>
      </w:r>
      <w:r>
        <w:t xml:space="preserve"> </w:t>
      </w:r>
    </w:p>
    <w:p w14:paraId="1E570868" w14:textId="77777777" w:rsidR="002773E4" w:rsidRPr="002773E4" w:rsidRDefault="002773E4" w:rsidP="00FB2ADA">
      <w:pPr>
        <w:spacing w:after="0" w:line="240" w:lineRule="auto"/>
        <w:jc w:val="both"/>
        <w:rPr>
          <w:b/>
          <w:bCs/>
          <w:color w:val="FF0000"/>
        </w:rPr>
      </w:pPr>
    </w:p>
    <w:p w14:paraId="40C8E3DE" w14:textId="061DF44F" w:rsidR="00BE0523" w:rsidRPr="00384EEE" w:rsidRDefault="00FB2ADA" w:rsidP="00F077B3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384EEE">
        <w:rPr>
          <w:rFonts w:ascii="Calibri" w:hAnsi="Calibri" w:cs="Calibri"/>
        </w:rPr>
        <w:t>W</w:t>
      </w:r>
      <w:r w:rsidR="00F077B3" w:rsidRPr="00384EEE">
        <w:rPr>
          <w:rFonts w:ascii="Calibri" w:hAnsi="Calibri" w:cs="Calibri"/>
        </w:rPr>
        <w:t xml:space="preserve"> trakcie realizacji</w:t>
      </w:r>
      <w:r w:rsidRPr="00384EEE">
        <w:rPr>
          <w:rFonts w:ascii="Calibri" w:hAnsi="Calibri" w:cs="Calibri"/>
        </w:rPr>
        <w:t xml:space="preserve"> procedur</w:t>
      </w:r>
      <w:r w:rsidR="00F077B3" w:rsidRPr="00384EEE">
        <w:rPr>
          <w:rFonts w:ascii="Calibri" w:hAnsi="Calibri" w:cs="Calibri"/>
        </w:rPr>
        <w:t xml:space="preserve"> w </w:t>
      </w:r>
      <w:r w:rsidR="004B6644" w:rsidRPr="00384EEE">
        <w:rPr>
          <w:rFonts w:ascii="Calibri" w:hAnsi="Calibri" w:cs="Calibri"/>
        </w:rPr>
        <w:t xml:space="preserve">związku z </w:t>
      </w:r>
      <w:r w:rsidRPr="00384EEE">
        <w:rPr>
          <w:rFonts w:ascii="Calibri" w:hAnsi="Calibri" w:cs="Calibri"/>
        </w:rPr>
        <w:t xml:space="preserve"> zakup</w:t>
      </w:r>
      <w:r w:rsidR="004B6644" w:rsidRPr="00384EEE">
        <w:rPr>
          <w:rFonts w:ascii="Calibri" w:hAnsi="Calibri" w:cs="Calibri"/>
        </w:rPr>
        <w:t>em</w:t>
      </w:r>
      <w:r w:rsidRPr="00384EEE">
        <w:rPr>
          <w:rFonts w:ascii="Calibri" w:hAnsi="Calibri" w:cs="Calibri"/>
        </w:rPr>
        <w:t xml:space="preserve"> komputerów</w:t>
      </w:r>
      <w:r w:rsidR="004B6644" w:rsidRPr="00384EEE">
        <w:rPr>
          <w:rFonts w:ascii="Calibri" w:hAnsi="Calibri" w:cs="Calibri"/>
        </w:rPr>
        <w:t xml:space="preserve"> </w:t>
      </w:r>
      <w:r w:rsidR="00651448" w:rsidRPr="00384EEE">
        <w:rPr>
          <w:rFonts w:ascii="Calibri" w:hAnsi="Calibri" w:cs="Calibri"/>
        </w:rPr>
        <w:t xml:space="preserve"> w</w:t>
      </w:r>
      <w:r w:rsidR="004B6644" w:rsidRPr="00384EEE">
        <w:rPr>
          <w:rFonts w:ascii="Calibri" w:hAnsi="Calibri" w:cs="Calibri"/>
        </w:rPr>
        <w:t xml:space="preserve"> ramach programów</w:t>
      </w:r>
      <w:r w:rsidR="00651448" w:rsidRPr="00384EEE">
        <w:rPr>
          <w:rFonts w:ascii="Calibri" w:hAnsi="Calibri" w:cs="Calibri"/>
        </w:rPr>
        <w:t xml:space="preserve">  </w:t>
      </w:r>
      <w:r w:rsidR="00F077B3" w:rsidRPr="00384EEE">
        <w:rPr>
          <w:rFonts w:ascii="Calibri" w:hAnsi="Calibri" w:cs="Calibri"/>
        </w:rPr>
        <w:t xml:space="preserve">Zdalnej Szkoły – wsparcie Ogólnopolskiej Sieci Edukacyjnej w systemie kształcenia zdalnego  i </w:t>
      </w:r>
      <w:r w:rsidR="00C04C37" w:rsidRPr="00384EEE">
        <w:rPr>
          <w:rFonts w:ascii="Calibri" w:hAnsi="Calibri" w:cs="Calibri"/>
        </w:rPr>
        <w:t xml:space="preserve"> </w:t>
      </w:r>
      <w:r w:rsidR="00F077B3" w:rsidRPr="00384EEE">
        <w:rPr>
          <w:rFonts w:ascii="Calibri" w:hAnsi="Calibri" w:cs="Calibri"/>
        </w:rPr>
        <w:t xml:space="preserve">„Zdalnej Szkoły+” w ramach Ogólnopolskiej Sieci Edukacyjnej </w:t>
      </w:r>
      <w:r w:rsidR="00BE0523" w:rsidRPr="00384EEE">
        <w:rPr>
          <w:rFonts w:ascii="Calibri" w:hAnsi="Calibri" w:cs="Calibri"/>
        </w:rPr>
        <w:t>pracownik merytoryczny nie dokonał sporządzenia notat</w:t>
      </w:r>
      <w:r w:rsidR="00AF1A3A" w:rsidRPr="00384EEE">
        <w:rPr>
          <w:rFonts w:ascii="Calibri" w:hAnsi="Calibri" w:cs="Calibri"/>
        </w:rPr>
        <w:t>ek</w:t>
      </w:r>
      <w:r w:rsidR="00BE0523" w:rsidRPr="00384EEE">
        <w:rPr>
          <w:rFonts w:ascii="Calibri" w:hAnsi="Calibri" w:cs="Calibri"/>
        </w:rPr>
        <w:t xml:space="preserve"> służbow</w:t>
      </w:r>
      <w:r w:rsidR="00AF1A3A" w:rsidRPr="00384EEE">
        <w:rPr>
          <w:rFonts w:ascii="Calibri" w:hAnsi="Calibri" w:cs="Calibri"/>
        </w:rPr>
        <w:t>ych</w:t>
      </w:r>
      <w:r w:rsidR="00BE0523" w:rsidRPr="00384EEE">
        <w:rPr>
          <w:rFonts w:ascii="Calibri" w:hAnsi="Calibri" w:cs="Calibri"/>
        </w:rPr>
        <w:t xml:space="preserve"> </w:t>
      </w:r>
      <w:r w:rsidR="006817DC" w:rsidRPr="00384EEE">
        <w:rPr>
          <w:rFonts w:ascii="Calibri" w:hAnsi="Calibri" w:cs="Calibri"/>
        </w:rPr>
        <w:t>wskazując</w:t>
      </w:r>
      <w:r w:rsidR="00AF1A3A" w:rsidRPr="00384EEE">
        <w:rPr>
          <w:rFonts w:ascii="Calibri" w:hAnsi="Calibri" w:cs="Calibri"/>
        </w:rPr>
        <w:t>ych</w:t>
      </w:r>
      <w:r w:rsidR="006817DC" w:rsidRPr="00384EEE">
        <w:rPr>
          <w:rFonts w:ascii="Calibri" w:hAnsi="Calibri" w:cs="Calibri"/>
        </w:rPr>
        <w:t xml:space="preserve"> m. in. na okoliczności uzasadniające</w:t>
      </w:r>
      <w:r w:rsidR="001D2D87" w:rsidRPr="00384EEE">
        <w:rPr>
          <w:rFonts w:ascii="Calibri" w:hAnsi="Calibri" w:cs="Calibri"/>
        </w:rPr>
        <w:t xml:space="preserve"> </w:t>
      </w:r>
      <w:r w:rsidR="00F92723">
        <w:rPr>
          <w:rFonts w:ascii="Calibri" w:hAnsi="Calibri" w:cs="Calibri"/>
        </w:rPr>
        <w:t xml:space="preserve">w obu przypadkach </w:t>
      </w:r>
      <w:r w:rsidR="001D2D87" w:rsidRPr="00384EEE">
        <w:rPr>
          <w:rFonts w:ascii="Calibri" w:hAnsi="Calibri" w:cs="Calibri"/>
        </w:rPr>
        <w:t>odstąpienie od stosowania</w:t>
      </w:r>
      <w:r w:rsidR="00AF1A3A" w:rsidRPr="00384EEE">
        <w:rPr>
          <w:rFonts w:ascii="Calibri" w:hAnsi="Calibri" w:cs="Calibri"/>
        </w:rPr>
        <w:t xml:space="preserve"> Regulaminu udzielania zamówień publicznych, których wartość nie przekracza wyrażonej w złotych równowartości kwoty 30 000 euro, stanowiącego załącznik do Zarządzenia nr 0050.56.2019 Burmistrza Wąbrzeźna z dnia 29 kwietnia 2019 r.</w:t>
      </w:r>
      <w:r w:rsidR="0051624C" w:rsidRPr="00384EEE">
        <w:rPr>
          <w:rFonts w:ascii="Calibri" w:hAnsi="Calibri" w:cs="Calibri"/>
        </w:rPr>
        <w:t xml:space="preserve"> </w:t>
      </w:r>
      <w:r w:rsidR="00BE0523" w:rsidRPr="00384EEE">
        <w:rPr>
          <w:rFonts w:ascii="Calibri" w:hAnsi="Calibri" w:cs="Calibri"/>
        </w:rPr>
        <w:t>Notatk</w:t>
      </w:r>
      <w:r w:rsidR="00AF1A3A" w:rsidRPr="00384EEE">
        <w:rPr>
          <w:rFonts w:ascii="Calibri" w:hAnsi="Calibri" w:cs="Calibri"/>
        </w:rPr>
        <w:t>i</w:t>
      </w:r>
      <w:r w:rsidR="00BE0523" w:rsidRPr="00384EEE">
        <w:rPr>
          <w:rFonts w:ascii="Calibri" w:hAnsi="Calibri" w:cs="Calibri"/>
        </w:rPr>
        <w:t xml:space="preserve"> został</w:t>
      </w:r>
      <w:r w:rsidR="00F92723">
        <w:rPr>
          <w:rFonts w:ascii="Calibri" w:hAnsi="Calibri" w:cs="Calibri"/>
        </w:rPr>
        <w:t>y</w:t>
      </w:r>
      <w:r w:rsidR="00BE0523" w:rsidRPr="00384EEE">
        <w:rPr>
          <w:rFonts w:ascii="Calibri" w:hAnsi="Calibri" w:cs="Calibri"/>
        </w:rPr>
        <w:t xml:space="preserve"> uzupełnion</w:t>
      </w:r>
      <w:r w:rsidR="009846C9">
        <w:rPr>
          <w:rFonts w:ascii="Calibri" w:hAnsi="Calibri" w:cs="Calibri"/>
        </w:rPr>
        <w:t>e</w:t>
      </w:r>
      <w:r w:rsidR="00BE0523" w:rsidRPr="00384EEE">
        <w:rPr>
          <w:rFonts w:ascii="Calibri" w:hAnsi="Calibri" w:cs="Calibri"/>
        </w:rPr>
        <w:t xml:space="preserve"> </w:t>
      </w:r>
      <w:r w:rsidR="00384EEE" w:rsidRPr="00384EEE">
        <w:rPr>
          <w:rFonts w:ascii="Calibri" w:hAnsi="Calibri" w:cs="Calibri"/>
        </w:rPr>
        <w:t xml:space="preserve">(załącznik nr 3 i 4) </w:t>
      </w:r>
      <w:r w:rsidR="00BE0523" w:rsidRPr="00384EEE">
        <w:rPr>
          <w:rFonts w:ascii="Calibri" w:hAnsi="Calibri" w:cs="Calibri"/>
        </w:rPr>
        <w:t>a z pracownikiem</w:t>
      </w:r>
      <w:r w:rsidR="00384EEE" w:rsidRPr="00384EEE">
        <w:rPr>
          <w:rFonts w:ascii="Calibri" w:hAnsi="Calibri" w:cs="Calibri"/>
        </w:rPr>
        <w:t xml:space="preserve"> Wydziału Oświaty Zdrowia Kultury, </w:t>
      </w:r>
      <w:r w:rsidR="00F92723">
        <w:rPr>
          <w:rFonts w:ascii="Calibri" w:hAnsi="Calibri" w:cs="Calibri"/>
        </w:rPr>
        <w:t>S</w:t>
      </w:r>
      <w:r w:rsidR="00384EEE" w:rsidRPr="00384EEE">
        <w:rPr>
          <w:rFonts w:ascii="Calibri" w:hAnsi="Calibri" w:cs="Calibri"/>
        </w:rPr>
        <w:t xml:space="preserve">portu </w:t>
      </w:r>
      <w:r w:rsidR="00F92723">
        <w:rPr>
          <w:rFonts w:ascii="Calibri" w:hAnsi="Calibri" w:cs="Calibri"/>
        </w:rPr>
        <w:t xml:space="preserve">    </w:t>
      </w:r>
      <w:r w:rsidR="009846C9">
        <w:rPr>
          <w:rFonts w:ascii="Calibri" w:hAnsi="Calibri" w:cs="Calibri"/>
        </w:rPr>
        <w:br/>
      </w:r>
      <w:r w:rsidR="00384EEE" w:rsidRPr="00384EEE">
        <w:rPr>
          <w:rFonts w:ascii="Calibri" w:hAnsi="Calibri" w:cs="Calibri"/>
        </w:rPr>
        <w:t xml:space="preserve">i Rekreacji (dalej: wydział  </w:t>
      </w:r>
      <w:proofErr w:type="spellStart"/>
      <w:r w:rsidR="009736EF">
        <w:t>OZKSiR</w:t>
      </w:r>
      <w:proofErr w:type="spellEnd"/>
      <w:r w:rsidR="00384EEE" w:rsidRPr="00384EEE">
        <w:t>)</w:t>
      </w:r>
      <w:r w:rsidR="00384EEE" w:rsidRPr="00384EEE">
        <w:rPr>
          <w:rFonts w:ascii="Calibri" w:hAnsi="Calibri" w:cs="Calibri"/>
        </w:rPr>
        <w:t xml:space="preserve"> </w:t>
      </w:r>
      <w:r w:rsidR="00BE0523" w:rsidRPr="00384EEE">
        <w:rPr>
          <w:rFonts w:ascii="Calibri" w:hAnsi="Calibri" w:cs="Calibri"/>
        </w:rPr>
        <w:t xml:space="preserve"> została przeprowadzona rozmowa dyscyplinująca.</w:t>
      </w:r>
      <w:r w:rsidR="00384EEE" w:rsidRPr="00384EEE">
        <w:t xml:space="preserve">  </w:t>
      </w:r>
    </w:p>
    <w:p w14:paraId="35E7C94B" w14:textId="02240D10" w:rsidR="006476A4" w:rsidRPr="00AD10EB" w:rsidRDefault="00BE0523" w:rsidP="00F92723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384EEE">
        <w:rPr>
          <w:rFonts w:ascii="Calibri" w:hAnsi="Calibri" w:cs="Calibri"/>
        </w:rPr>
        <w:t xml:space="preserve">Jednocześnie informuję, iż kwestia zamówień poniżej kwoty 130.000 zł została w Urzędzie uregulowana poprzez </w:t>
      </w:r>
      <w:r w:rsidR="00651448" w:rsidRPr="00384EEE">
        <w:rPr>
          <w:rFonts w:ascii="Calibri" w:hAnsi="Calibri" w:cs="Calibri"/>
        </w:rPr>
        <w:t>wprowadzenie z dniem 1 stycznia 2021 roku</w:t>
      </w:r>
      <w:r w:rsidR="00996269">
        <w:rPr>
          <w:rFonts w:ascii="Calibri" w:hAnsi="Calibri" w:cs="Calibri"/>
        </w:rPr>
        <w:t xml:space="preserve"> Regulaminu udzielania zamówień publicznych, których wartość</w:t>
      </w:r>
      <w:r w:rsidR="00F92723">
        <w:rPr>
          <w:rFonts w:ascii="Calibri" w:hAnsi="Calibri" w:cs="Calibri"/>
        </w:rPr>
        <w:t xml:space="preserve"> nie</w:t>
      </w:r>
      <w:r w:rsidR="00996269">
        <w:rPr>
          <w:rFonts w:ascii="Calibri" w:hAnsi="Calibri" w:cs="Calibri"/>
        </w:rPr>
        <w:t xml:space="preserve"> przekracza kwoty</w:t>
      </w:r>
      <w:r w:rsidR="00F92723">
        <w:rPr>
          <w:rFonts w:ascii="Calibri" w:hAnsi="Calibri" w:cs="Calibri"/>
        </w:rPr>
        <w:t xml:space="preserve"> 130 000 złotych w Urzędzie Miasta Wąbrzeźno stanowiący załącznik do Zarządzenia nr 0050.149.2020 Burmistrza Wąbrzeźna z dnia 30 grudnia                  2020 r.</w:t>
      </w:r>
    </w:p>
    <w:p w14:paraId="79F67A45" w14:textId="77777777" w:rsidR="00FB2ADA" w:rsidRPr="009314A4" w:rsidRDefault="00FB2ADA" w:rsidP="005E20F1">
      <w:pPr>
        <w:spacing w:after="0" w:line="240" w:lineRule="auto"/>
        <w:jc w:val="both"/>
      </w:pPr>
    </w:p>
    <w:p w14:paraId="5252CBF6" w14:textId="5DFDC560" w:rsidR="00E93CE6" w:rsidRPr="00F92723" w:rsidRDefault="00F92723" w:rsidP="005E20F1">
      <w:pPr>
        <w:spacing w:after="0" w:line="240" w:lineRule="auto"/>
        <w:jc w:val="both"/>
        <w:rPr>
          <w:b/>
          <w:bCs/>
          <w:i/>
          <w:iCs/>
          <w:u w:val="single"/>
        </w:rPr>
      </w:pPr>
      <w:r w:rsidRPr="00F92723">
        <w:rPr>
          <w:b/>
          <w:bCs/>
          <w:i/>
          <w:iCs/>
          <w:u w:val="single"/>
        </w:rPr>
        <w:t xml:space="preserve">Ad. </w:t>
      </w:r>
      <w:r w:rsidR="00E93CE6" w:rsidRPr="00F92723">
        <w:rPr>
          <w:b/>
          <w:bCs/>
          <w:i/>
          <w:iCs/>
          <w:u w:val="single"/>
        </w:rPr>
        <w:t>2. Dokonanie wyrównania dotacji dla niepublicznych szkół i przedszkoli.</w:t>
      </w:r>
    </w:p>
    <w:p w14:paraId="5A82C661" w14:textId="77777777" w:rsidR="00F92723" w:rsidRPr="006476A4" w:rsidRDefault="00F92723" w:rsidP="005E20F1">
      <w:pPr>
        <w:spacing w:after="0" w:line="240" w:lineRule="auto"/>
        <w:jc w:val="both"/>
        <w:rPr>
          <w:b/>
          <w:bCs/>
          <w:i/>
          <w:iCs/>
        </w:rPr>
      </w:pPr>
    </w:p>
    <w:p w14:paraId="3D9FA2F1" w14:textId="6B89D61B" w:rsidR="00F92723" w:rsidRDefault="002773E4" w:rsidP="005E20F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Zalecenie w trakcie realizacji. </w:t>
      </w:r>
    </w:p>
    <w:p w14:paraId="21E7A8AC" w14:textId="77777777" w:rsidR="00F92723" w:rsidRDefault="00F92723" w:rsidP="005E20F1">
      <w:pPr>
        <w:spacing w:after="0" w:line="240" w:lineRule="auto"/>
        <w:jc w:val="both"/>
        <w:rPr>
          <w:b/>
          <w:bCs/>
        </w:rPr>
      </w:pPr>
    </w:p>
    <w:p w14:paraId="44E1B39E" w14:textId="67E69998" w:rsidR="00F92723" w:rsidRDefault="002773E4" w:rsidP="00CD6E26">
      <w:pPr>
        <w:spacing w:after="0" w:line="240" w:lineRule="auto"/>
        <w:ind w:firstLine="708"/>
        <w:jc w:val="both"/>
        <w:rPr>
          <w:b/>
          <w:bCs/>
        </w:rPr>
      </w:pPr>
      <w:r w:rsidRPr="002773E4">
        <w:t xml:space="preserve">Decyzje </w:t>
      </w:r>
      <w:r>
        <w:t>administracyjne</w:t>
      </w:r>
      <w:r w:rsidR="00F92723">
        <w:t xml:space="preserve"> w zakresie </w:t>
      </w:r>
      <w:r w:rsidR="009846C9">
        <w:t>wyrównania dotacji dla</w:t>
      </w:r>
      <w:r w:rsidR="00CD6E26">
        <w:t xml:space="preserve"> </w:t>
      </w:r>
      <w:r w:rsidR="009846C9">
        <w:t>niepublicznych placówek</w:t>
      </w:r>
      <w:r w:rsidR="00CD6E26">
        <w:t xml:space="preserve"> </w:t>
      </w:r>
      <w:r w:rsidR="009846C9">
        <w:t xml:space="preserve">oświatowych </w:t>
      </w:r>
      <w:r>
        <w:t xml:space="preserve">wydane zostaną w terminie do </w:t>
      </w:r>
      <w:r w:rsidRPr="002773E4">
        <w:rPr>
          <w:b/>
          <w:bCs/>
        </w:rPr>
        <w:t>31 stycznia 2022 roku.</w:t>
      </w:r>
    </w:p>
    <w:p w14:paraId="5BD2152E" w14:textId="77777777" w:rsidR="00CD6E26" w:rsidRDefault="00CD6E26" w:rsidP="00CD6E26">
      <w:pPr>
        <w:spacing w:after="0" w:line="240" w:lineRule="auto"/>
        <w:ind w:firstLine="708"/>
        <w:jc w:val="both"/>
        <w:rPr>
          <w:b/>
          <w:bCs/>
        </w:rPr>
      </w:pPr>
    </w:p>
    <w:p w14:paraId="7C087ABF" w14:textId="6C59DEDB" w:rsidR="00CD6E26" w:rsidRDefault="002773E4" w:rsidP="005E20F1">
      <w:pPr>
        <w:spacing w:after="0" w:line="240" w:lineRule="auto"/>
        <w:jc w:val="both"/>
      </w:pPr>
      <w:r w:rsidRPr="002773E4">
        <w:t>Ich wydanie</w:t>
      </w:r>
      <w:r>
        <w:t xml:space="preserve"> do dnia dzisiejszego było niemożliwe ze względu na:</w:t>
      </w:r>
    </w:p>
    <w:p w14:paraId="51B82EB6" w14:textId="21AB4838" w:rsidR="00CD6E26" w:rsidRDefault="00CD6E26" w:rsidP="00CD6E2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złożony proceduralnie charakter ww. zadania;</w:t>
      </w:r>
    </w:p>
    <w:p w14:paraId="1F85F67E" w14:textId="4EC75FEF" w:rsidR="002773E4" w:rsidRDefault="002773E4" w:rsidP="00CD6E2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trwające prace nad projektem budżetu</w:t>
      </w:r>
      <w:r w:rsidR="00CD6E26">
        <w:t xml:space="preserve"> </w:t>
      </w:r>
      <w:r>
        <w:t xml:space="preserve"> </w:t>
      </w:r>
      <w:r w:rsidR="00CD6E26">
        <w:t>m</w:t>
      </w:r>
      <w:r>
        <w:t>iasta na rok 2022</w:t>
      </w:r>
      <w:r w:rsidR="00CD6E26">
        <w:t>;</w:t>
      </w:r>
    </w:p>
    <w:p w14:paraId="2F8AB0A5" w14:textId="77777777" w:rsidR="00CD6E26" w:rsidRDefault="009D2893" w:rsidP="005E20F1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pandemię dezorganizującą pracę Urzędu (osoby przebywające w izolacji</w:t>
      </w:r>
      <w:r w:rsidR="0027127E">
        <w:t xml:space="preserve"> oraz</w:t>
      </w:r>
      <w:r>
        <w:t xml:space="preserve"> na kwarantannach)</w:t>
      </w:r>
      <w:r w:rsidR="00CD6E26">
        <w:t>;</w:t>
      </w:r>
    </w:p>
    <w:p w14:paraId="647D42D4" w14:textId="2F9C7C25" w:rsidR="00CD6E26" w:rsidRDefault="0027127E" w:rsidP="005E20F1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audyt prowadzony</w:t>
      </w:r>
      <w:r w:rsidR="009D2893">
        <w:t xml:space="preserve"> w </w:t>
      </w:r>
      <w:r>
        <w:t xml:space="preserve">Przedszkolu Terapeutycznym </w:t>
      </w:r>
      <w:r w:rsidR="009D2893">
        <w:t>Jedno Słońce</w:t>
      </w:r>
      <w:r w:rsidR="00182153">
        <w:t>;</w:t>
      </w:r>
    </w:p>
    <w:p w14:paraId="2998AA0B" w14:textId="0ED8ED16" w:rsidR="00CD6E26" w:rsidRDefault="009D2893" w:rsidP="005E20F1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planowan</w:t>
      </w:r>
      <w:r w:rsidR="0027127E">
        <w:t>y</w:t>
      </w:r>
      <w:r>
        <w:t xml:space="preserve"> </w:t>
      </w:r>
      <w:r w:rsidR="0027127E">
        <w:t>audyt</w:t>
      </w:r>
      <w:r>
        <w:t xml:space="preserve"> w </w:t>
      </w:r>
      <w:r w:rsidR="00CD6E26">
        <w:t xml:space="preserve">Niepublicznym </w:t>
      </w:r>
      <w:r w:rsidR="00331B13">
        <w:t>Przedszkolu „</w:t>
      </w:r>
      <w:proofErr w:type="spellStart"/>
      <w:r>
        <w:t>Al</w:t>
      </w:r>
      <w:r w:rsidR="0027127E">
        <w:t>p</w:t>
      </w:r>
      <w:r>
        <w:t>ido</w:t>
      </w:r>
      <w:proofErr w:type="spellEnd"/>
      <w:r w:rsidR="00331B13">
        <w:t>”</w:t>
      </w:r>
      <w:r w:rsidR="00182153">
        <w:t>;</w:t>
      </w:r>
    </w:p>
    <w:p w14:paraId="629DF032" w14:textId="0EEE5CD7" w:rsidR="009D2893" w:rsidRDefault="00651448" w:rsidP="005E20F1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obowiązkiem realizacji</w:t>
      </w:r>
      <w:r w:rsidR="00CD6E26">
        <w:t xml:space="preserve"> przez wydział </w:t>
      </w:r>
      <w:proofErr w:type="spellStart"/>
      <w:r w:rsidR="009736EF">
        <w:t>OZKSiR</w:t>
      </w:r>
      <w:proofErr w:type="spellEnd"/>
      <w:r w:rsidR="00CD6E26">
        <w:t xml:space="preserve"> </w:t>
      </w:r>
      <w:r>
        <w:t xml:space="preserve"> projektów rządowych</w:t>
      </w:r>
      <w:r w:rsidR="00472C48">
        <w:t xml:space="preserve"> wprowadzonych w trybie przeciwdziałania skutk</w:t>
      </w:r>
      <w:r w:rsidR="00CD6E26">
        <w:t>ów</w:t>
      </w:r>
      <w:r w:rsidR="00472C48">
        <w:t xml:space="preserve"> COVID-19, tj.:</w:t>
      </w:r>
      <w:r>
        <w:t xml:space="preserve"> </w:t>
      </w:r>
      <w:r w:rsidR="00CD6E26">
        <w:t xml:space="preserve"> </w:t>
      </w:r>
      <w:r w:rsidR="00331B13">
        <w:t>„Laboratoria przyszłości”</w:t>
      </w:r>
      <w:r>
        <w:t xml:space="preserve"> i </w:t>
      </w:r>
      <w:r w:rsidR="00CD6E26">
        <w:t>„</w:t>
      </w:r>
      <w:r>
        <w:t>Granty PPGR</w:t>
      </w:r>
      <w:r w:rsidR="00CD6E26">
        <w:t>”.</w:t>
      </w:r>
    </w:p>
    <w:p w14:paraId="1BAAB824" w14:textId="77777777" w:rsidR="002773E4" w:rsidRDefault="002773E4" w:rsidP="005E20F1">
      <w:pPr>
        <w:spacing w:after="0" w:line="240" w:lineRule="auto"/>
        <w:jc w:val="both"/>
      </w:pPr>
    </w:p>
    <w:p w14:paraId="5C7F3476" w14:textId="78651B42" w:rsidR="00B55E2A" w:rsidRPr="00C3571C" w:rsidRDefault="00C3571C" w:rsidP="005E20F1">
      <w:pPr>
        <w:spacing w:after="0" w:line="240" w:lineRule="auto"/>
        <w:jc w:val="both"/>
        <w:rPr>
          <w:b/>
          <w:bCs/>
          <w:i/>
          <w:iCs/>
          <w:u w:val="single"/>
        </w:rPr>
      </w:pPr>
      <w:r w:rsidRPr="00C3571C">
        <w:rPr>
          <w:b/>
          <w:bCs/>
          <w:i/>
          <w:iCs/>
          <w:u w:val="single"/>
        </w:rPr>
        <w:t xml:space="preserve">Ad. </w:t>
      </w:r>
      <w:r w:rsidR="003854D2" w:rsidRPr="00C3571C">
        <w:rPr>
          <w:b/>
          <w:bCs/>
          <w:i/>
          <w:iCs/>
          <w:u w:val="single"/>
        </w:rPr>
        <w:t xml:space="preserve">3. Dokonywanie prawidłowej </w:t>
      </w:r>
      <w:r w:rsidR="00B55E2A" w:rsidRPr="00C3571C">
        <w:rPr>
          <w:b/>
          <w:bCs/>
          <w:i/>
          <w:iCs/>
          <w:u w:val="single"/>
        </w:rPr>
        <w:t xml:space="preserve">kalkulacji  wysokości dotacji dla szkół i przedszkoli  niepublicznych. </w:t>
      </w:r>
    </w:p>
    <w:p w14:paraId="5D88CDCF" w14:textId="77777777" w:rsidR="00E070C7" w:rsidRDefault="00E070C7" w:rsidP="005E20F1">
      <w:pPr>
        <w:spacing w:after="0" w:line="240" w:lineRule="auto"/>
        <w:jc w:val="both"/>
      </w:pPr>
    </w:p>
    <w:p w14:paraId="09503C6F" w14:textId="77777777" w:rsidR="00182153" w:rsidRDefault="006476A4" w:rsidP="006476A4">
      <w:pPr>
        <w:spacing w:after="0" w:line="240" w:lineRule="auto"/>
        <w:jc w:val="both"/>
      </w:pPr>
      <w:r w:rsidRPr="006476A4">
        <w:rPr>
          <w:b/>
          <w:bCs/>
        </w:rPr>
        <w:t>Zalecenie zostało wykonane.</w:t>
      </w:r>
      <w:r>
        <w:t xml:space="preserve"> </w:t>
      </w:r>
    </w:p>
    <w:p w14:paraId="22D5E374" w14:textId="77777777" w:rsidR="00182153" w:rsidRDefault="00182153" w:rsidP="006476A4">
      <w:pPr>
        <w:spacing w:after="0" w:line="240" w:lineRule="auto"/>
        <w:jc w:val="both"/>
      </w:pPr>
    </w:p>
    <w:p w14:paraId="586D8BF2" w14:textId="76012C73" w:rsidR="00C3571C" w:rsidRDefault="00481C3F" w:rsidP="00C3571C">
      <w:pPr>
        <w:spacing w:after="0" w:line="240" w:lineRule="auto"/>
        <w:ind w:firstLine="708"/>
        <w:jc w:val="both"/>
      </w:pPr>
      <w:r>
        <w:rPr>
          <w:b/>
          <w:bCs/>
        </w:rPr>
        <w:t>20</w:t>
      </w:r>
      <w:r w:rsidR="00B55E2A" w:rsidRPr="00E070C7">
        <w:rPr>
          <w:b/>
          <w:bCs/>
        </w:rPr>
        <w:t xml:space="preserve"> </w:t>
      </w:r>
      <w:r w:rsidR="007F0083" w:rsidRPr="00E070C7">
        <w:rPr>
          <w:b/>
          <w:bCs/>
        </w:rPr>
        <w:t xml:space="preserve">grudnia </w:t>
      </w:r>
      <w:r w:rsidR="00B55E2A" w:rsidRPr="00E070C7">
        <w:rPr>
          <w:b/>
          <w:bCs/>
        </w:rPr>
        <w:t>202</w:t>
      </w:r>
      <w:r w:rsidR="007F0083" w:rsidRPr="00E070C7">
        <w:rPr>
          <w:b/>
          <w:bCs/>
        </w:rPr>
        <w:t>1</w:t>
      </w:r>
      <w:r w:rsidR="00B55E2A" w:rsidRPr="00E070C7">
        <w:rPr>
          <w:b/>
          <w:bCs/>
        </w:rPr>
        <w:t xml:space="preserve"> r</w:t>
      </w:r>
      <w:r w:rsidR="00B55E2A" w:rsidRPr="00B55E2A">
        <w:t>. wprowadz</w:t>
      </w:r>
      <w:r w:rsidR="00E070C7">
        <w:t>one zostały w</w:t>
      </w:r>
      <w:r w:rsidR="00C3571C">
        <w:t xml:space="preserve"> Urzędzie Miasta Wąbrzeźna</w:t>
      </w:r>
      <w:r w:rsidR="00E070C7">
        <w:t xml:space="preserve"> </w:t>
      </w:r>
      <w:r w:rsidR="00B55E2A" w:rsidRPr="00B55E2A">
        <w:t xml:space="preserve">zmiany </w:t>
      </w:r>
      <w:r w:rsidR="00E070C7">
        <w:t xml:space="preserve">w zakresie </w:t>
      </w:r>
      <w:r w:rsidR="00B55E2A" w:rsidRPr="00B55E2A">
        <w:t>podział</w:t>
      </w:r>
      <w:r w:rsidR="00E070C7">
        <w:t>u</w:t>
      </w:r>
      <w:r w:rsidR="00B55E2A" w:rsidRPr="00B55E2A">
        <w:t xml:space="preserve"> kompetencji między wydziałem </w:t>
      </w:r>
      <w:proofErr w:type="spellStart"/>
      <w:r w:rsidR="009736EF">
        <w:t>OZKSiR</w:t>
      </w:r>
      <w:proofErr w:type="spellEnd"/>
      <w:r w:rsidR="00B55E2A" w:rsidRPr="00B55E2A">
        <w:t xml:space="preserve"> i </w:t>
      </w:r>
      <w:r w:rsidR="00182153">
        <w:t xml:space="preserve">wydziałem </w:t>
      </w:r>
      <w:proofErr w:type="spellStart"/>
      <w:r w:rsidR="00182153">
        <w:t>Ekonomiczno</w:t>
      </w:r>
      <w:proofErr w:type="spellEnd"/>
      <w:r w:rsidR="00182153">
        <w:t xml:space="preserve"> </w:t>
      </w:r>
      <w:r w:rsidR="00C3571C">
        <w:t>–</w:t>
      </w:r>
      <w:r w:rsidR="00182153">
        <w:t xml:space="preserve"> Finansowym</w:t>
      </w:r>
      <w:r w:rsidR="00C3571C">
        <w:t xml:space="preserve"> (</w:t>
      </w:r>
      <w:r w:rsidR="00F4544D">
        <w:t>dalej: wydział EF)</w:t>
      </w:r>
      <w:r w:rsidR="00C3571C">
        <w:t>.</w:t>
      </w:r>
      <w:r w:rsidR="00E070C7">
        <w:t xml:space="preserve"> </w:t>
      </w:r>
      <w:r w:rsidR="00C3571C">
        <w:t>Uszczegółowieniu uległa</w:t>
      </w:r>
      <w:r w:rsidR="00E070C7">
        <w:t xml:space="preserve"> procedura kalkulacji dotacji</w:t>
      </w:r>
      <w:r w:rsidR="00C3571C">
        <w:t>, która została podzielona na następujące etapy:</w:t>
      </w:r>
    </w:p>
    <w:p w14:paraId="3081EA80" w14:textId="77777777" w:rsidR="00C3571C" w:rsidRDefault="00C3571C" w:rsidP="00C3571C">
      <w:pPr>
        <w:spacing w:after="0" w:line="240" w:lineRule="auto"/>
        <w:ind w:firstLine="708"/>
        <w:jc w:val="both"/>
      </w:pPr>
    </w:p>
    <w:p w14:paraId="336F561B" w14:textId="463E3936" w:rsidR="00C3571C" w:rsidRDefault="00C3571C" w:rsidP="00C3571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</w:t>
      </w:r>
      <w:r w:rsidR="00481C3F">
        <w:t xml:space="preserve">estawienie przez pracownika merytorycznego wydziału </w:t>
      </w:r>
      <w:proofErr w:type="spellStart"/>
      <w:r w:rsidR="009736EF">
        <w:t>OZKSiR</w:t>
      </w:r>
      <w:proofErr w:type="spellEnd"/>
      <w:r w:rsidR="00481C3F">
        <w:t xml:space="preserve"> w przygotowanym arkuszu kalkulacyjnym d</w:t>
      </w:r>
      <w:r w:rsidR="00B55E2A" w:rsidRPr="00B55E2A">
        <w:t>an</w:t>
      </w:r>
      <w:r w:rsidR="00481C3F">
        <w:t>ych</w:t>
      </w:r>
      <w:r w:rsidR="00B55E2A" w:rsidRPr="00B55E2A">
        <w:t xml:space="preserve"> </w:t>
      </w:r>
      <w:r w:rsidR="00E070C7">
        <w:t>dotycząc</w:t>
      </w:r>
      <w:r w:rsidR="00481C3F">
        <w:t>ych:</w:t>
      </w:r>
      <w:r w:rsidR="00B55E2A" w:rsidRPr="00B55E2A">
        <w:t xml:space="preserve"> podstawow</w:t>
      </w:r>
      <w:r w:rsidR="00E070C7">
        <w:t>ej</w:t>
      </w:r>
      <w:r w:rsidR="00B55E2A" w:rsidRPr="00B55E2A">
        <w:t xml:space="preserve"> kwota dotacji, liczb</w:t>
      </w:r>
      <w:r w:rsidR="00E070C7">
        <w:t>y</w:t>
      </w:r>
      <w:r w:rsidR="00B55E2A" w:rsidRPr="00B55E2A">
        <w:t xml:space="preserve"> dzieci</w:t>
      </w:r>
      <w:r w:rsidR="00F4544D">
        <w:t xml:space="preserve"> zdrowych, liczby dzieci</w:t>
      </w:r>
      <w:r w:rsidR="00B55E2A" w:rsidRPr="00B55E2A">
        <w:t xml:space="preserve"> </w:t>
      </w:r>
      <w:r w:rsidR="00E070C7">
        <w:t xml:space="preserve">z </w:t>
      </w:r>
      <w:r w:rsidR="00F4544D">
        <w:t xml:space="preserve">opiniami lub/oraz orzeczeniami o potrzebie kształcenia </w:t>
      </w:r>
      <w:r w:rsidR="00F4544D">
        <w:lastRenderedPageBreak/>
        <w:t>specjalnego</w:t>
      </w:r>
      <w:r w:rsidR="00B55E2A" w:rsidRPr="00B55E2A">
        <w:t>, kwot</w:t>
      </w:r>
      <w:r w:rsidR="00E070C7">
        <w:t>y</w:t>
      </w:r>
      <w:r w:rsidR="00B55E2A" w:rsidRPr="00B55E2A">
        <w:t xml:space="preserve"> należn</w:t>
      </w:r>
      <w:r w:rsidR="00E070C7">
        <w:t>ej</w:t>
      </w:r>
      <w:r w:rsidR="00B55E2A" w:rsidRPr="00B55E2A">
        <w:t xml:space="preserve"> na dziecko</w:t>
      </w:r>
      <w:r w:rsidR="00D95752">
        <w:t xml:space="preserve"> </w:t>
      </w:r>
      <w:r w:rsidR="00F4544D">
        <w:t xml:space="preserve">zdrowe </w:t>
      </w:r>
      <w:r w:rsidR="00D95752">
        <w:t>oraz dziecko</w:t>
      </w:r>
      <w:r w:rsidR="00B55E2A" w:rsidRPr="00B55E2A">
        <w:t xml:space="preserve"> </w:t>
      </w:r>
      <w:r w:rsidR="00D95752">
        <w:t>z</w:t>
      </w:r>
      <w:r w:rsidR="00F4544D">
        <w:t xml:space="preserve"> opiniami lub/oraz orzeczeniem o potrzebie kształcenia specjalnego</w:t>
      </w:r>
      <w:r w:rsidR="00B55E2A" w:rsidRPr="00B55E2A">
        <w:t xml:space="preserve"> </w:t>
      </w:r>
      <w:r w:rsidR="009905C8">
        <w:t xml:space="preserve">oraz </w:t>
      </w:r>
      <w:r w:rsidR="00B55E2A" w:rsidRPr="00B55E2A">
        <w:t>łączn</w:t>
      </w:r>
      <w:r w:rsidR="00E070C7">
        <w:t>ej</w:t>
      </w:r>
      <w:r w:rsidR="00F4544D">
        <w:t xml:space="preserve"> należnej kwoty</w:t>
      </w:r>
      <w:r w:rsidR="00B55E2A" w:rsidRPr="00B55E2A">
        <w:t xml:space="preserve"> dotacj</w:t>
      </w:r>
      <w:r w:rsidR="005E20F1">
        <w:t>i</w:t>
      </w:r>
      <w:r>
        <w:t>;</w:t>
      </w:r>
    </w:p>
    <w:p w14:paraId="44972B51" w14:textId="28E8E547" w:rsidR="00C3571C" w:rsidRDefault="00C3571C" w:rsidP="00C3571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k</w:t>
      </w:r>
      <w:r w:rsidR="005E20F1">
        <w:t>ontrol</w:t>
      </w:r>
      <w:r w:rsidR="00481C3F">
        <w:t>a prawidłowości dokonanych obliczeń przez</w:t>
      </w:r>
      <w:r w:rsidR="005E20F1">
        <w:t xml:space="preserve"> kierownika </w:t>
      </w:r>
      <w:r w:rsidR="00F4544D">
        <w:t>w</w:t>
      </w:r>
      <w:r w:rsidR="005E20F1">
        <w:t>ydziału</w:t>
      </w:r>
      <w:r w:rsidR="00481C3F">
        <w:t xml:space="preserve"> </w:t>
      </w:r>
      <w:proofErr w:type="spellStart"/>
      <w:r w:rsidR="009736EF">
        <w:t>OZKSiR</w:t>
      </w:r>
      <w:proofErr w:type="spellEnd"/>
      <w:r>
        <w:t>;</w:t>
      </w:r>
    </w:p>
    <w:p w14:paraId="03069609" w14:textId="48B1898E" w:rsidR="00C3571C" w:rsidRDefault="00C3571C" w:rsidP="00C3571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</w:t>
      </w:r>
      <w:r w:rsidR="005E20F1">
        <w:t>rzekazane</w:t>
      </w:r>
      <w:r w:rsidR="00481C3F">
        <w:t xml:space="preserve"> danych</w:t>
      </w:r>
      <w:r w:rsidR="005E20F1">
        <w:t xml:space="preserve"> do </w:t>
      </w:r>
      <w:r w:rsidR="00F4544D">
        <w:t>w</w:t>
      </w:r>
      <w:r w:rsidR="005E20F1">
        <w:t>ydziału EF</w:t>
      </w:r>
      <w:r>
        <w:t>;</w:t>
      </w:r>
    </w:p>
    <w:p w14:paraId="37B0B0C3" w14:textId="22D6749C" w:rsidR="00C3571C" w:rsidRDefault="00C3571C" w:rsidP="00C3571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</w:t>
      </w:r>
      <w:r w:rsidR="00481C3F">
        <w:t xml:space="preserve">eryfikacja pozyskanych danych </w:t>
      </w:r>
      <w:r w:rsidR="008E7622">
        <w:t>od</w:t>
      </w:r>
      <w:r w:rsidR="00481C3F">
        <w:t xml:space="preserve"> pracownika merytorycznego</w:t>
      </w:r>
      <w:r w:rsidR="008E7622">
        <w:t xml:space="preserve"> przez pracownika</w:t>
      </w:r>
      <w:r w:rsidR="00481C3F">
        <w:t xml:space="preserve"> </w:t>
      </w:r>
      <w:r w:rsidR="00F4544D">
        <w:t>w</w:t>
      </w:r>
      <w:r w:rsidR="00481C3F">
        <w:t>ydziału EF pod względem rachunkowym</w:t>
      </w:r>
      <w:r>
        <w:t>;</w:t>
      </w:r>
    </w:p>
    <w:p w14:paraId="6A4AC126" w14:textId="093A34D4" w:rsidR="00C3571C" w:rsidRDefault="00C3571C" w:rsidP="00C3571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</w:t>
      </w:r>
      <w:r w:rsidR="009D2893">
        <w:t xml:space="preserve">eryfikacja </w:t>
      </w:r>
      <w:r w:rsidR="00472C48">
        <w:t xml:space="preserve">w ramach nadzoru </w:t>
      </w:r>
      <w:r w:rsidR="009D2893">
        <w:t>przez Skarbnika Miasta</w:t>
      </w:r>
      <w:r w:rsidR="008E7622">
        <w:t xml:space="preserve"> Wąbrzeźn</w:t>
      </w:r>
      <w:r w:rsidR="009736EF">
        <w:t>o</w:t>
      </w:r>
      <w:r>
        <w:t>;</w:t>
      </w:r>
    </w:p>
    <w:p w14:paraId="0937EB1B" w14:textId="7FD38879" w:rsidR="00481C3F" w:rsidRDefault="00C3571C" w:rsidP="00C3571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</w:t>
      </w:r>
      <w:r w:rsidR="009D2893">
        <w:t xml:space="preserve">eryfikacja </w:t>
      </w:r>
      <w:r w:rsidR="00472C48">
        <w:t xml:space="preserve">w ramach nadzoru </w:t>
      </w:r>
      <w:r w:rsidR="009D2893">
        <w:t>przez Zastępcę Burmistrza</w:t>
      </w:r>
      <w:r w:rsidR="008E7622">
        <w:t xml:space="preserve"> Wąbrzeźna</w:t>
      </w:r>
      <w:r w:rsidR="009D2893">
        <w:t>.</w:t>
      </w:r>
    </w:p>
    <w:p w14:paraId="7127867C" w14:textId="77777777" w:rsidR="008E7622" w:rsidRDefault="008E7622" w:rsidP="008E7622">
      <w:pPr>
        <w:pStyle w:val="Akapitzlist"/>
        <w:spacing w:after="0" w:line="240" w:lineRule="auto"/>
        <w:ind w:left="1068"/>
        <w:jc w:val="both"/>
      </w:pPr>
    </w:p>
    <w:p w14:paraId="5761D77F" w14:textId="301C729B" w:rsidR="00B55E2A" w:rsidRDefault="00B55E2A" w:rsidP="005E20F1">
      <w:pPr>
        <w:spacing w:after="0" w:line="240" w:lineRule="auto"/>
        <w:jc w:val="both"/>
      </w:pPr>
      <w:r w:rsidRPr="00B55E2A">
        <w:t>W</w:t>
      </w:r>
      <w:r w:rsidR="006476A4">
        <w:t xml:space="preserve"> związku z wprowadzoną procedurą</w:t>
      </w:r>
      <w:r w:rsidR="008E7622">
        <w:t xml:space="preserve"> </w:t>
      </w:r>
      <w:r w:rsidR="006476A4">
        <w:t xml:space="preserve"> 20 grudnia 2021 r. dokonano zmian zakresu obowiązków pracowników merytorycznych uczestniczących w opisanych wyżej czynnościach </w:t>
      </w:r>
      <w:r w:rsidRPr="00B55E2A">
        <w:t>(</w:t>
      </w:r>
      <w:r w:rsidR="006476A4">
        <w:t>w</w:t>
      </w:r>
      <w:r w:rsidR="009D2893">
        <w:t> </w:t>
      </w:r>
      <w:r w:rsidR="006476A4">
        <w:t>załączeniu zakresy obowiązków pracowników).</w:t>
      </w:r>
    </w:p>
    <w:p w14:paraId="5AE2F48F" w14:textId="77777777" w:rsidR="009314A4" w:rsidRDefault="009314A4" w:rsidP="009314A4"/>
    <w:p w14:paraId="517E8711" w14:textId="55516643" w:rsidR="009314A4" w:rsidRPr="009314A4" w:rsidRDefault="00844BBB" w:rsidP="00844BBB">
      <w:pPr>
        <w:ind w:firstLine="708"/>
        <w:jc w:val="both"/>
      </w:pPr>
      <w:r>
        <w:t>Ponadto, z</w:t>
      </w:r>
      <w:r w:rsidR="009314A4" w:rsidRPr="00472C48">
        <w:t xml:space="preserve"> pracownikami merytorycznymi, odpowiedzialnymi za naliczanie i rozliczanie dotacji dla  </w:t>
      </w:r>
      <w:r>
        <w:t>placówek niepublicznych</w:t>
      </w:r>
      <w:r w:rsidR="009314A4" w:rsidRPr="00472C48">
        <w:t>, została przeprowadzona rozmowa dyscyplinująca, zwracająca uwagę na zaistniałe błędy, przyczynę tych błędów oraz konsekwencje w przypadku pojawienia się takich błędów w przyszłości. Pracodawca zdecydował się na tak</w:t>
      </w:r>
      <w:r w:rsidR="00472C48" w:rsidRPr="00472C48">
        <w:t xml:space="preserve">ą formę zdyscyplinowania pracownika, </w:t>
      </w:r>
      <w:r w:rsidR="009314A4" w:rsidRPr="00472C48">
        <w:t>gdyż nie mógł zastosować względem pracowników, kary porządkowej przewidzianej w art. 108 paragraf 1. Kodeksu Pracy, ze względu na brzmienie art. 109 par. 1 ww. ustawy, z którego jednoznacznie wynika, że  kara nie może być zastosowana po upływie 2 tygodni od powzięcia wiadomości o naruszeniu obowiązku pracowniczego i po upływie 3 miesięcy od dopuszczenia się tego naruszenia. Z</w:t>
      </w:r>
      <w:r w:rsidR="00DE5274" w:rsidRPr="00472C48">
        <w:t>a</w:t>
      </w:r>
      <w:r w:rsidR="009314A4" w:rsidRPr="00472C48">
        <w:t xml:space="preserve">rzuty dotyczące nieprawidłowo wypłacanych  dotacji dotyczyły lat 2019 - 2020.  Jednocześnie w celu wyeliminowania  błędów w przyszłości, pracownicy merytoryczni, zostali przeszkoleni pod kątem prawnym i księgowym w zakresie  finansowania zadań oświatowych a także  bieżących zadań realizowanych przez </w:t>
      </w:r>
      <w:r>
        <w:t xml:space="preserve">wydziału </w:t>
      </w:r>
      <w:proofErr w:type="spellStart"/>
      <w:r w:rsidR="009736EF">
        <w:t>OZKSiR</w:t>
      </w:r>
      <w:proofErr w:type="spellEnd"/>
      <w:r>
        <w:t xml:space="preserve"> </w:t>
      </w:r>
      <w:r w:rsidR="00472C48">
        <w:t>(w załączeniu</w:t>
      </w:r>
      <w:r w:rsidR="00E61961">
        <w:t xml:space="preserve"> certyfikat i program szkolenia z dnia 7 grudnia 2021 r.</w:t>
      </w:r>
      <w:r w:rsidR="00472C48">
        <w:t>)</w:t>
      </w:r>
      <w:r w:rsidR="009314A4" w:rsidRPr="00472C48">
        <w:t>.</w:t>
      </w:r>
    </w:p>
    <w:p w14:paraId="102F81E3" w14:textId="77777777" w:rsidR="009314A4" w:rsidRDefault="009314A4" w:rsidP="00DE5274">
      <w:pPr>
        <w:spacing w:after="0" w:line="240" w:lineRule="auto"/>
        <w:jc w:val="both"/>
      </w:pPr>
    </w:p>
    <w:p w14:paraId="49007732" w14:textId="77777777" w:rsidR="006476A4" w:rsidRDefault="006476A4" w:rsidP="005E20F1">
      <w:pPr>
        <w:spacing w:after="0" w:line="240" w:lineRule="auto"/>
        <w:jc w:val="both"/>
      </w:pPr>
    </w:p>
    <w:p w14:paraId="19F4FF09" w14:textId="242BBCC5" w:rsidR="00CE48BD" w:rsidRPr="00902E4F" w:rsidRDefault="00902E4F" w:rsidP="005E20F1">
      <w:pPr>
        <w:spacing w:after="0" w:line="240" w:lineRule="auto"/>
        <w:jc w:val="both"/>
        <w:rPr>
          <w:b/>
          <w:bCs/>
          <w:i/>
          <w:iCs/>
          <w:u w:val="single"/>
        </w:rPr>
      </w:pPr>
      <w:r w:rsidRPr="00902E4F">
        <w:rPr>
          <w:b/>
          <w:bCs/>
          <w:i/>
          <w:iCs/>
          <w:u w:val="single"/>
        </w:rPr>
        <w:t xml:space="preserve">Ad. </w:t>
      </w:r>
      <w:r w:rsidR="00A10BA6" w:rsidRPr="00902E4F">
        <w:rPr>
          <w:b/>
          <w:bCs/>
          <w:i/>
          <w:iCs/>
          <w:u w:val="single"/>
        </w:rPr>
        <w:t>4.</w:t>
      </w:r>
      <w:r w:rsidR="006476A4" w:rsidRPr="00902E4F">
        <w:rPr>
          <w:b/>
          <w:bCs/>
          <w:i/>
          <w:iCs/>
          <w:u w:val="single"/>
        </w:rPr>
        <w:t xml:space="preserve"> </w:t>
      </w:r>
      <w:r w:rsidR="00A10BA6" w:rsidRPr="00902E4F">
        <w:rPr>
          <w:b/>
          <w:bCs/>
          <w:i/>
          <w:iCs/>
          <w:u w:val="single"/>
        </w:rPr>
        <w:t>Prawidłowe wystawienie zaświadczenia o wpisie do ewidencji szkół i placówek niepublicznych prowadzonych przez Gminę Miasto Wąbrzeźno, przekazywanych uprawnionym organom</w:t>
      </w:r>
      <w:r w:rsidR="009905C8" w:rsidRPr="00902E4F">
        <w:rPr>
          <w:b/>
          <w:bCs/>
          <w:i/>
          <w:iCs/>
          <w:u w:val="single"/>
        </w:rPr>
        <w:t>,</w:t>
      </w:r>
      <w:r w:rsidR="00A10BA6" w:rsidRPr="00902E4F">
        <w:rPr>
          <w:b/>
          <w:bCs/>
          <w:i/>
          <w:iCs/>
          <w:u w:val="single"/>
        </w:rPr>
        <w:t xml:space="preserve"> </w:t>
      </w:r>
      <w:r w:rsidR="009905C8" w:rsidRPr="00902E4F">
        <w:rPr>
          <w:b/>
          <w:bCs/>
          <w:i/>
          <w:iCs/>
          <w:u w:val="single"/>
        </w:rPr>
        <w:t>t</w:t>
      </w:r>
      <w:r w:rsidR="00A10BA6" w:rsidRPr="00902E4F">
        <w:rPr>
          <w:b/>
          <w:bCs/>
          <w:i/>
          <w:iCs/>
          <w:u w:val="single"/>
        </w:rPr>
        <w:t>j. zgłaszającemu, właściwemu kuratorowi oświaty oraz organowi podatkowemu.</w:t>
      </w:r>
    </w:p>
    <w:p w14:paraId="4DF2E1E1" w14:textId="77777777" w:rsidR="006476A4" w:rsidRDefault="006476A4" w:rsidP="005E20F1">
      <w:pPr>
        <w:spacing w:after="0" w:line="240" w:lineRule="auto"/>
        <w:jc w:val="both"/>
      </w:pPr>
    </w:p>
    <w:p w14:paraId="3633B82C" w14:textId="77777777" w:rsidR="00902E4F" w:rsidRDefault="006476A4" w:rsidP="005E20F1">
      <w:pPr>
        <w:spacing w:after="0" w:line="240" w:lineRule="auto"/>
        <w:jc w:val="both"/>
      </w:pPr>
      <w:r w:rsidRPr="006476A4">
        <w:rPr>
          <w:b/>
          <w:bCs/>
        </w:rPr>
        <w:t>Zalecenie zostało wykonane.</w:t>
      </w:r>
      <w:r>
        <w:t xml:space="preserve"> </w:t>
      </w:r>
    </w:p>
    <w:p w14:paraId="57C3E8DA" w14:textId="77777777" w:rsidR="00902E4F" w:rsidRDefault="00902E4F" w:rsidP="005E20F1">
      <w:pPr>
        <w:spacing w:after="0" w:line="240" w:lineRule="auto"/>
        <w:jc w:val="both"/>
      </w:pPr>
    </w:p>
    <w:p w14:paraId="3288D0E9" w14:textId="111B6E9A" w:rsidR="007E5473" w:rsidRDefault="006476A4" w:rsidP="00872FDF">
      <w:pPr>
        <w:spacing w:after="0" w:line="240" w:lineRule="auto"/>
        <w:ind w:firstLine="708"/>
        <w:jc w:val="both"/>
      </w:pPr>
      <w:r>
        <w:t>20 grudnia 2021 roku sporządzona została</w:t>
      </w:r>
      <w:r w:rsidR="00CE48BD">
        <w:t xml:space="preserve"> korekta Zaświadczenia Nr 1/OZ/2019</w:t>
      </w:r>
      <w:r w:rsidR="00331B13">
        <w:t xml:space="preserve"> i przekazana do </w:t>
      </w:r>
      <w:r w:rsidR="00902E4F">
        <w:t xml:space="preserve">organu prowadzącego Przedszkole </w:t>
      </w:r>
      <w:r w:rsidR="009736EF">
        <w:t xml:space="preserve">Terapeutyczne </w:t>
      </w:r>
      <w:r w:rsidR="00902E4F">
        <w:t xml:space="preserve">„Jedno Słońce”, </w:t>
      </w:r>
      <w:r w:rsidR="00331B13">
        <w:t xml:space="preserve">Kujawsko-Pomorskiego Kuratora Oświaty oraz </w:t>
      </w:r>
      <w:r w:rsidR="00872FDF">
        <w:t>Urzędu Skarbowego w Wąbrzeźnie.</w:t>
      </w:r>
    </w:p>
    <w:p w14:paraId="28F5577E" w14:textId="4F4D10BD" w:rsidR="00037C94" w:rsidRDefault="00037C94" w:rsidP="005E20F1">
      <w:pPr>
        <w:spacing w:after="0" w:line="240" w:lineRule="auto"/>
        <w:jc w:val="both"/>
      </w:pPr>
    </w:p>
    <w:p w14:paraId="5A87F7A1" w14:textId="2D33B494" w:rsidR="00CE5727" w:rsidRDefault="00CE5727" w:rsidP="005E20F1">
      <w:pPr>
        <w:spacing w:after="0" w:line="240" w:lineRule="auto"/>
        <w:jc w:val="both"/>
      </w:pPr>
    </w:p>
    <w:p w14:paraId="33A36A7B" w14:textId="1F38CCEC" w:rsidR="00CE5727" w:rsidRDefault="00CE5727" w:rsidP="005E20F1">
      <w:pPr>
        <w:spacing w:after="0" w:line="240" w:lineRule="auto"/>
        <w:jc w:val="both"/>
      </w:pPr>
    </w:p>
    <w:p w14:paraId="79570BB2" w14:textId="1B68A653" w:rsidR="00CE5727" w:rsidRDefault="00CE5727" w:rsidP="005E20F1">
      <w:pPr>
        <w:spacing w:after="0" w:line="240" w:lineRule="auto"/>
        <w:jc w:val="both"/>
      </w:pPr>
    </w:p>
    <w:p w14:paraId="18C17EF8" w14:textId="5230A824" w:rsidR="00CE5727" w:rsidRDefault="00CE5727" w:rsidP="005E20F1">
      <w:pPr>
        <w:spacing w:after="0" w:line="240" w:lineRule="auto"/>
        <w:jc w:val="both"/>
      </w:pPr>
    </w:p>
    <w:p w14:paraId="49671DFA" w14:textId="0F269241" w:rsidR="00A01E2E" w:rsidRDefault="00A01E2E" w:rsidP="005E20F1">
      <w:pPr>
        <w:spacing w:after="0" w:line="240" w:lineRule="auto"/>
        <w:jc w:val="both"/>
      </w:pPr>
    </w:p>
    <w:p w14:paraId="55C5874D" w14:textId="15E47DF3" w:rsidR="00A01E2E" w:rsidRDefault="00A01E2E" w:rsidP="005E20F1">
      <w:pPr>
        <w:spacing w:after="0" w:line="240" w:lineRule="auto"/>
        <w:jc w:val="both"/>
      </w:pPr>
    </w:p>
    <w:p w14:paraId="69DD2EB2" w14:textId="77777777" w:rsidR="00A01E2E" w:rsidRDefault="00A01E2E" w:rsidP="005E20F1">
      <w:pPr>
        <w:spacing w:after="0" w:line="240" w:lineRule="auto"/>
        <w:jc w:val="both"/>
      </w:pPr>
    </w:p>
    <w:p w14:paraId="0F73D5D6" w14:textId="69DF1C7A" w:rsidR="00CE5727" w:rsidRDefault="00CE5727" w:rsidP="005E20F1">
      <w:pPr>
        <w:spacing w:after="0" w:line="240" w:lineRule="auto"/>
        <w:jc w:val="both"/>
      </w:pPr>
    </w:p>
    <w:p w14:paraId="2FFE0F17" w14:textId="77777777" w:rsidR="00902E4F" w:rsidRPr="00CE5727" w:rsidRDefault="00902E4F" w:rsidP="00902E4F">
      <w:pPr>
        <w:spacing w:after="0" w:line="240" w:lineRule="auto"/>
        <w:jc w:val="both"/>
        <w:rPr>
          <w:sz w:val="18"/>
          <w:szCs w:val="18"/>
        </w:rPr>
      </w:pPr>
      <w:r w:rsidRPr="00CE5727">
        <w:rPr>
          <w:sz w:val="18"/>
          <w:szCs w:val="18"/>
        </w:rPr>
        <w:t>Załączniki</w:t>
      </w:r>
    </w:p>
    <w:p w14:paraId="4095B2FB" w14:textId="3A6243D6" w:rsidR="00902E4F" w:rsidRDefault="00902E4F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Porozumienie zmieniające warunki pracy z dnia</w:t>
      </w:r>
      <w:r w:rsidR="00673CAD">
        <w:rPr>
          <w:sz w:val="18"/>
          <w:szCs w:val="18"/>
        </w:rPr>
        <w:t xml:space="preserve"> 25 listopada 2021 r. </w:t>
      </w:r>
      <w:r>
        <w:rPr>
          <w:sz w:val="18"/>
          <w:szCs w:val="18"/>
        </w:rPr>
        <w:t>- Skarbnik Miasta Wąbrzeźna,</w:t>
      </w:r>
    </w:p>
    <w:p w14:paraId="4A0027EA" w14:textId="027BBC42" w:rsidR="00902E4F" w:rsidRDefault="00902E4F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Porozumienie zmieniające warunki pracy z dnia</w:t>
      </w:r>
      <w:r w:rsidR="00673CAD">
        <w:rPr>
          <w:sz w:val="18"/>
          <w:szCs w:val="18"/>
        </w:rPr>
        <w:t xml:space="preserve"> 25 listopada 2021 r.</w:t>
      </w:r>
      <w:r>
        <w:rPr>
          <w:sz w:val="18"/>
          <w:szCs w:val="18"/>
        </w:rPr>
        <w:t>- Zastępca Burmistrza Wąbrzeźna,</w:t>
      </w:r>
    </w:p>
    <w:p w14:paraId="030828F5" w14:textId="77777777" w:rsidR="00902E4F" w:rsidRDefault="00902E4F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Notatka z dnia 30 listopada 2021 r. – Zdalna Szkoła,</w:t>
      </w:r>
    </w:p>
    <w:p w14:paraId="6B17F686" w14:textId="11596361" w:rsidR="00902E4F" w:rsidRDefault="00902E4F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Notatka z dnia 30 listopada 2021 r. – Zdalna Szkoła +,</w:t>
      </w:r>
    </w:p>
    <w:p w14:paraId="2D462BA0" w14:textId="091A2D60" w:rsidR="00902E4F" w:rsidRPr="00E61961" w:rsidRDefault="00E61961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Zakres obowiązków pracowników wydziału </w:t>
      </w:r>
      <w:proofErr w:type="spellStart"/>
      <w:r w:rsidR="009736EF">
        <w:t>OZKSiR</w:t>
      </w:r>
      <w:proofErr w:type="spellEnd"/>
      <w:r>
        <w:t>,</w:t>
      </w:r>
    </w:p>
    <w:p w14:paraId="3075203A" w14:textId="66F19699" w:rsidR="00E61961" w:rsidRDefault="00E61961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E61961">
        <w:rPr>
          <w:sz w:val="18"/>
          <w:szCs w:val="18"/>
        </w:rPr>
        <w:t xml:space="preserve">Zakres </w:t>
      </w:r>
      <w:r>
        <w:rPr>
          <w:sz w:val="18"/>
          <w:szCs w:val="18"/>
        </w:rPr>
        <w:t xml:space="preserve"> obowiązków pracowników wydziału EF,</w:t>
      </w:r>
    </w:p>
    <w:p w14:paraId="5D2B4771" w14:textId="19EE5FC3" w:rsidR="00E61961" w:rsidRDefault="00E61961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Zakres obowiązków</w:t>
      </w:r>
      <w:r w:rsidR="00CC7529">
        <w:rPr>
          <w:sz w:val="18"/>
          <w:szCs w:val="18"/>
        </w:rPr>
        <w:t xml:space="preserve"> Skarbnika Miasta Wąbrzeźn</w:t>
      </w:r>
      <w:r w:rsidR="009736EF">
        <w:rPr>
          <w:sz w:val="18"/>
          <w:szCs w:val="18"/>
        </w:rPr>
        <w:t>o</w:t>
      </w:r>
      <w:r w:rsidR="00CC7529">
        <w:rPr>
          <w:sz w:val="18"/>
          <w:szCs w:val="18"/>
        </w:rPr>
        <w:t>,</w:t>
      </w:r>
    </w:p>
    <w:p w14:paraId="26EF09CD" w14:textId="282C7D11" w:rsidR="00CC7529" w:rsidRPr="00CC7529" w:rsidRDefault="00CC7529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CC7529">
        <w:rPr>
          <w:sz w:val="18"/>
          <w:szCs w:val="18"/>
        </w:rPr>
        <w:t>Zakres obowiązków Zastępcy Burmistrza Wąbrzeźna,</w:t>
      </w:r>
    </w:p>
    <w:p w14:paraId="318A780E" w14:textId="649DC528" w:rsidR="00CC7529" w:rsidRPr="00CC7529" w:rsidRDefault="00CC7529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sz w:val="18"/>
          <w:szCs w:val="18"/>
        </w:rPr>
      </w:pPr>
      <w:r w:rsidRPr="00CC7529">
        <w:rPr>
          <w:sz w:val="18"/>
          <w:szCs w:val="18"/>
        </w:rPr>
        <w:t xml:space="preserve">Program szkolenia </w:t>
      </w:r>
      <w:r w:rsidRPr="00CC7529">
        <w:rPr>
          <w:rStyle w:val="markedcontent"/>
          <w:rFonts w:cstheme="minorHAnsi"/>
          <w:sz w:val="18"/>
          <w:szCs w:val="18"/>
        </w:rPr>
        <w:t>z wydatkowania środków na subwencję oświatową dla uczniów niepełnosprawnych</w:t>
      </w:r>
      <w:r>
        <w:rPr>
          <w:rStyle w:val="markedcontent"/>
          <w:rFonts w:cstheme="minorHAnsi"/>
          <w:sz w:val="18"/>
          <w:szCs w:val="18"/>
        </w:rPr>
        <w:t xml:space="preserve"> i certyfikat pracownika,</w:t>
      </w:r>
    </w:p>
    <w:p w14:paraId="13A17ECE" w14:textId="1B8AEA79" w:rsidR="00CC7529" w:rsidRDefault="00872FDF" w:rsidP="00902E4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Korekta Zaświadczenia nr 1/OZ/2021 z dnia 20 grudnia 2021 r.</w:t>
      </w:r>
    </w:p>
    <w:p w14:paraId="3B51EC6A" w14:textId="75386D55" w:rsidR="00872FDF" w:rsidRDefault="00872FDF" w:rsidP="00872FDF">
      <w:pPr>
        <w:spacing w:after="0" w:line="240" w:lineRule="auto"/>
        <w:jc w:val="both"/>
        <w:rPr>
          <w:sz w:val="18"/>
          <w:szCs w:val="18"/>
        </w:rPr>
      </w:pPr>
    </w:p>
    <w:p w14:paraId="10C73CFC" w14:textId="467B40A0" w:rsidR="00872FDF" w:rsidRDefault="00872FDF" w:rsidP="00872FDF">
      <w:pPr>
        <w:spacing w:after="0" w:line="240" w:lineRule="auto"/>
        <w:jc w:val="both"/>
        <w:rPr>
          <w:sz w:val="18"/>
          <w:szCs w:val="18"/>
        </w:rPr>
      </w:pPr>
    </w:p>
    <w:p w14:paraId="72E61A67" w14:textId="1EC4A1F4" w:rsidR="00872FDF" w:rsidRDefault="00872FDF" w:rsidP="00872FD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Otrzymują:</w:t>
      </w:r>
    </w:p>
    <w:p w14:paraId="7D1BAE50" w14:textId="77777777" w:rsidR="00872FDF" w:rsidRPr="00872FDF" w:rsidRDefault="00872FDF" w:rsidP="00872FDF">
      <w:pPr>
        <w:pStyle w:val="Akapitzlist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872FDF">
        <w:rPr>
          <w:sz w:val="18"/>
          <w:szCs w:val="18"/>
        </w:rPr>
        <w:t>Sz. P.</w:t>
      </w:r>
    </w:p>
    <w:p w14:paraId="29FB245B" w14:textId="0BD0CFAA" w:rsidR="00872FDF" w:rsidRPr="00872FDF" w:rsidRDefault="00872FDF" w:rsidP="00872FDF">
      <w:pPr>
        <w:pStyle w:val="Akapitzlist"/>
        <w:spacing w:after="0" w:line="240" w:lineRule="auto"/>
        <w:rPr>
          <w:sz w:val="18"/>
          <w:szCs w:val="18"/>
        </w:rPr>
      </w:pPr>
      <w:r w:rsidRPr="00872FDF">
        <w:rPr>
          <w:sz w:val="18"/>
          <w:szCs w:val="18"/>
        </w:rPr>
        <w:t>Tomasz Sobecki</w:t>
      </w:r>
    </w:p>
    <w:p w14:paraId="22AE831D" w14:textId="6F37E0A3" w:rsidR="00872FDF" w:rsidRPr="00872FDF" w:rsidRDefault="00872FDF" w:rsidP="00872FDF">
      <w:pPr>
        <w:pStyle w:val="Akapitzlist"/>
        <w:spacing w:after="0" w:line="240" w:lineRule="auto"/>
        <w:rPr>
          <w:sz w:val="18"/>
          <w:szCs w:val="18"/>
        </w:rPr>
      </w:pPr>
      <w:r w:rsidRPr="00872FDF">
        <w:rPr>
          <w:sz w:val="18"/>
          <w:szCs w:val="18"/>
        </w:rPr>
        <w:t>p.o. Dyrektora</w:t>
      </w:r>
    </w:p>
    <w:p w14:paraId="1BE8B106" w14:textId="11C14A10" w:rsidR="00872FDF" w:rsidRPr="00872FDF" w:rsidRDefault="00872FDF" w:rsidP="00872FDF">
      <w:pPr>
        <w:pStyle w:val="Akapitzlist"/>
        <w:spacing w:after="0" w:line="240" w:lineRule="auto"/>
        <w:rPr>
          <w:sz w:val="18"/>
          <w:szCs w:val="18"/>
        </w:rPr>
      </w:pPr>
      <w:r w:rsidRPr="00872FDF">
        <w:rPr>
          <w:sz w:val="18"/>
          <w:szCs w:val="18"/>
        </w:rPr>
        <w:t>Najwyższej Izby Kontroli</w:t>
      </w:r>
    </w:p>
    <w:p w14:paraId="48DC0394" w14:textId="6F426DA6" w:rsidR="00872FDF" w:rsidRPr="00872FDF" w:rsidRDefault="00872FDF" w:rsidP="00872FDF">
      <w:pPr>
        <w:pStyle w:val="Akapitzlist"/>
        <w:spacing w:after="0" w:line="240" w:lineRule="auto"/>
        <w:rPr>
          <w:sz w:val="18"/>
          <w:szCs w:val="18"/>
        </w:rPr>
      </w:pPr>
      <w:r w:rsidRPr="00872FDF">
        <w:rPr>
          <w:sz w:val="18"/>
          <w:szCs w:val="18"/>
        </w:rPr>
        <w:t>Delegatura w Bydgoszczy</w:t>
      </w:r>
    </w:p>
    <w:p w14:paraId="7885C888" w14:textId="5A72383A" w:rsidR="00872FDF" w:rsidRPr="00872FDF" w:rsidRDefault="00872FDF" w:rsidP="00872FDF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a/a</w:t>
      </w:r>
    </w:p>
    <w:p w14:paraId="2F5454D4" w14:textId="5147210E" w:rsidR="00CE5727" w:rsidRDefault="00CE5727" w:rsidP="005E20F1">
      <w:pPr>
        <w:spacing w:after="0" w:line="240" w:lineRule="auto"/>
        <w:jc w:val="both"/>
      </w:pPr>
    </w:p>
    <w:p w14:paraId="24AD86E3" w14:textId="77777777" w:rsidR="008E7622" w:rsidRPr="00CC7529" w:rsidRDefault="008E7622" w:rsidP="00CC7529">
      <w:pPr>
        <w:spacing w:after="0" w:line="240" w:lineRule="auto"/>
        <w:jc w:val="both"/>
        <w:rPr>
          <w:sz w:val="18"/>
          <w:szCs w:val="18"/>
        </w:rPr>
      </w:pPr>
    </w:p>
    <w:sectPr w:rsidR="008E7622" w:rsidRPr="00CC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DBCC" w14:textId="77777777" w:rsidR="00347B4F" w:rsidRDefault="00347B4F" w:rsidP="009B3DF9">
      <w:pPr>
        <w:spacing w:after="0" w:line="240" w:lineRule="auto"/>
      </w:pPr>
      <w:r>
        <w:separator/>
      </w:r>
    </w:p>
  </w:endnote>
  <w:endnote w:type="continuationSeparator" w:id="0">
    <w:p w14:paraId="6919D839" w14:textId="77777777" w:rsidR="00347B4F" w:rsidRDefault="00347B4F" w:rsidP="009B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AD0C" w14:textId="77777777" w:rsidR="00347B4F" w:rsidRDefault="00347B4F" w:rsidP="009B3DF9">
      <w:pPr>
        <w:spacing w:after="0" w:line="240" w:lineRule="auto"/>
      </w:pPr>
      <w:r>
        <w:separator/>
      </w:r>
    </w:p>
  </w:footnote>
  <w:footnote w:type="continuationSeparator" w:id="0">
    <w:p w14:paraId="7043E5DF" w14:textId="77777777" w:rsidR="00347B4F" w:rsidRDefault="00347B4F" w:rsidP="009B3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51D"/>
    <w:multiLevelType w:val="hybridMultilevel"/>
    <w:tmpl w:val="C7081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A07"/>
    <w:multiLevelType w:val="hybridMultilevel"/>
    <w:tmpl w:val="88F2353A"/>
    <w:lvl w:ilvl="0" w:tplc="D7E03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8D2"/>
    <w:multiLevelType w:val="hybridMultilevel"/>
    <w:tmpl w:val="B462BCB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5C61AB"/>
    <w:multiLevelType w:val="hybridMultilevel"/>
    <w:tmpl w:val="BDBC892A"/>
    <w:lvl w:ilvl="0" w:tplc="A0429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E87"/>
    <w:multiLevelType w:val="hybridMultilevel"/>
    <w:tmpl w:val="21A63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F6FBB"/>
    <w:multiLevelType w:val="hybridMultilevel"/>
    <w:tmpl w:val="54640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06D69"/>
    <w:multiLevelType w:val="hybridMultilevel"/>
    <w:tmpl w:val="26700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73"/>
    <w:rsid w:val="00037C94"/>
    <w:rsid w:val="00064636"/>
    <w:rsid w:val="000A7629"/>
    <w:rsid w:val="000C0920"/>
    <w:rsid w:val="00182153"/>
    <w:rsid w:val="001864A5"/>
    <w:rsid w:val="001D2D87"/>
    <w:rsid w:val="002560BD"/>
    <w:rsid w:val="0027127E"/>
    <w:rsid w:val="002773E4"/>
    <w:rsid w:val="002A5066"/>
    <w:rsid w:val="002A57AB"/>
    <w:rsid w:val="0032500A"/>
    <w:rsid w:val="00331B13"/>
    <w:rsid w:val="00340CDE"/>
    <w:rsid w:val="00347B4F"/>
    <w:rsid w:val="00384EEE"/>
    <w:rsid w:val="003854D2"/>
    <w:rsid w:val="00393CE3"/>
    <w:rsid w:val="00393D8C"/>
    <w:rsid w:val="003A27C3"/>
    <w:rsid w:val="003F11CF"/>
    <w:rsid w:val="00464163"/>
    <w:rsid w:val="004657C4"/>
    <w:rsid w:val="00472C48"/>
    <w:rsid w:val="00476448"/>
    <w:rsid w:val="00481C3F"/>
    <w:rsid w:val="00497D4A"/>
    <w:rsid w:val="004B0C83"/>
    <w:rsid w:val="004B6644"/>
    <w:rsid w:val="004B6775"/>
    <w:rsid w:val="0051624C"/>
    <w:rsid w:val="0052581F"/>
    <w:rsid w:val="00547226"/>
    <w:rsid w:val="00577C4C"/>
    <w:rsid w:val="005A26F9"/>
    <w:rsid w:val="005E20F1"/>
    <w:rsid w:val="00615074"/>
    <w:rsid w:val="00625594"/>
    <w:rsid w:val="006351C1"/>
    <w:rsid w:val="006476A4"/>
    <w:rsid w:val="00651448"/>
    <w:rsid w:val="00673CAD"/>
    <w:rsid w:val="006817DC"/>
    <w:rsid w:val="006E52FB"/>
    <w:rsid w:val="00746120"/>
    <w:rsid w:val="00751B4B"/>
    <w:rsid w:val="00755834"/>
    <w:rsid w:val="00792D5B"/>
    <w:rsid w:val="007B5AD4"/>
    <w:rsid w:val="007C3F91"/>
    <w:rsid w:val="007E5473"/>
    <w:rsid w:val="007F0083"/>
    <w:rsid w:val="00844BBB"/>
    <w:rsid w:val="008576BD"/>
    <w:rsid w:val="008701E5"/>
    <w:rsid w:val="00872FDF"/>
    <w:rsid w:val="008B464D"/>
    <w:rsid w:val="008C67F9"/>
    <w:rsid w:val="008D7719"/>
    <w:rsid w:val="008E7013"/>
    <w:rsid w:val="008E7622"/>
    <w:rsid w:val="00902E4F"/>
    <w:rsid w:val="00922C52"/>
    <w:rsid w:val="009314A4"/>
    <w:rsid w:val="00950BA3"/>
    <w:rsid w:val="009736EF"/>
    <w:rsid w:val="009846C9"/>
    <w:rsid w:val="009905C8"/>
    <w:rsid w:val="00996269"/>
    <w:rsid w:val="009B3DF9"/>
    <w:rsid w:val="009D2893"/>
    <w:rsid w:val="009F0FB6"/>
    <w:rsid w:val="00A01E2E"/>
    <w:rsid w:val="00A10BA6"/>
    <w:rsid w:val="00A31B25"/>
    <w:rsid w:val="00A467FC"/>
    <w:rsid w:val="00A95548"/>
    <w:rsid w:val="00AD10EB"/>
    <w:rsid w:val="00AF1A3A"/>
    <w:rsid w:val="00AF4E67"/>
    <w:rsid w:val="00AF750C"/>
    <w:rsid w:val="00B1198D"/>
    <w:rsid w:val="00B55E2A"/>
    <w:rsid w:val="00B81349"/>
    <w:rsid w:val="00BC3843"/>
    <w:rsid w:val="00BC47FA"/>
    <w:rsid w:val="00BE0523"/>
    <w:rsid w:val="00C04C37"/>
    <w:rsid w:val="00C3571C"/>
    <w:rsid w:val="00CB1ECB"/>
    <w:rsid w:val="00CC7529"/>
    <w:rsid w:val="00CD6E26"/>
    <w:rsid w:val="00CE48BD"/>
    <w:rsid w:val="00CE5727"/>
    <w:rsid w:val="00D95752"/>
    <w:rsid w:val="00DB03E5"/>
    <w:rsid w:val="00DE5274"/>
    <w:rsid w:val="00E070C7"/>
    <w:rsid w:val="00E61961"/>
    <w:rsid w:val="00E76BE7"/>
    <w:rsid w:val="00E93CE6"/>
    <w:rsid w:val="00EB71EC"/>
    <w:rsid w:val="00EC6FF0"/>
    <w:rsid w:val="00F077B3"/>
    <w:rsid w:val="00F34083"/>
    <w:rsid w:val="00F4544D"/>
    <w:rsid w:val="00F770AA"/>
    <w:rsid w:val="00F90BBB"/>
    <w:rsid w:val="00F92723"/>
    <w:rsid w:val="00F96786"/>
    <w:rsid w:val="00F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C543"/>
  <w15:docId w15:val="{F8953205-9C01-4B67-8397-7B6FB52C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D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D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092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C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Frankowska</dc:creator>
  <cp:lastModifiedBy>Kornelia Madejska</cp:lastModifiedBy>
  <cp:revision>2</cp:revision>
  <cp:lastPrinted>2021-12-23T10:35:00Z</cp:lastPrinted>
  <dcterms:created xsi:type="dcterms:W3CDTF">2022-03-16T11:06:00Z</dcterms:created>
  <dcterms:modified xsi:type="dcterms:W3CDTF">2022-03-16T11:06:00Z</dcterms:modified>
</cp:coreProperties>
</file>